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5D" w:rsidRPr="00F4775D" w:rsidRDefault="00F4775D" w:rsidP="00F4775D">
      <w:pPr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објављује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уговору за </w:t>
      </w:r>
    </w:p>
    <w:p w:rsidR="00F4775D" w:rsidRDefault="00F4775D" w:rsidP="00F4775D">
      <w:pPr>
        <w:pStyle w:val="Default"/>
        <w:ind w:hanging="270"/>
        <w:jc w:val="center"/>
        <w:rPr>
          <w:sz w:val="24"/>
          <w:szCs w:val="24"/>
        </w:rPr>
      </w:pPr>
      <w:r>
        <w:rPr>
          <w:sz w:val="24"/>
          <w:szCs w:val="24"/>
        </w:rPr>
        <w:t>ЈНД-В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1.1.1/2020–НАБАВКА ПРЕХРАМБЕНИХ НАМИРНИЦА</w:t>
      </w:r>
    </w:p>
    <w:p w:rsidR="00F4775D" w:rsidRPr="00F4775D" w:rsidRDefault="00F4775D" w:rsidP="00F4775D">
      <w:pPr>
        <w:pStyle w:val="Default"/>
        <w:ind w:hanging="27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ПАРТИЈА1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Производи са зелене пијаце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јужно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воће</w:t>
      </w:r>
      <w:proofErr w:type="spellEnd"/>
      <w:r>
        <w:rPr>
          <w:sz w:val="24"/>
          <w:szCs w:val="24"/>
          <w:lang w:val="en-US"/>
        </w:rPr>
        <w:t xml:space="preserve">) </w:t>
      </w:r>
    </w:p>
    <w:p w:rsidR="00F4775D" w:rsidRPr="00F4775D" w:rsidRDefault="00F4775D" w:rsidP="00F4775D">
      <w:pPr>
        <w:pStyle w:val="Default"/>
        <w:ind w:hanging="270"/>
        <w:rPr>
          <w:b w:val="0"/>
          <w:sz w:val="24"/>
          <w:szCs w:val="24"/>
          <w:lang w:val="en-US"/>
        </w:rPr>
      </w:pP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ПИБ 100620992 МБ 07174845 ; интернет страница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F4775D" w:rsidRDefault="00F4775D" w:rsidP="00F4775D">
      <w:pPr>
        <w:pStyle w:val="Default"/>
        <w:numPr>
          <w:ilvl w:val="0"/>
          <w:numId w:val="3"/>
        </w:numPr>
        <w:tabs>
          <w:tab w:val="left" w:pos="270"/>
        </w:tabs>
        <w:ind w:left="270" w:right="-450" w:hanging="270"/>
        <w:rPr>
          <w:b w:val="0"/>
          <w:sz w:val="24"/>
          <w:szCs w:val="24"/>
        </w:rPr>
      </w:pPr>
      <w:r>
        <w:rPr>
          <w:sz w:val="24"/>
          <w:szCs w:val="24"/>
        </w:rPr>
        <w:t>Врста предметне набавке: ЈНД-В 1.1.1/2020 Набавка добара-прехрамбених намирница- подељена по партијама-</w:t>
      </w:r>
      <w:r>
        <w:rPr>
          <w:b w:val="0"/>
          <w:sz w:val="24"/>
          <w:szCs w:val="24"/>
        </w:rPr>
        <w:t>Партија 12. Производи са зелене пијаце (јужно воће)</w:t>
      </w:r>
    </w:p>
    <w:p w:rsidR="00F4775D" w:rsidRPr="00F4775D" w:rsidRDefault="00F4775D" w:rsidP="00F4775D">
      <w:pPr>
        <w:pStyle w:val="Default"/>
        <w:numPr>
          <w:ilvl w:val="0"/>
          <w:numId w:val="3"/>
        </w:numPr>
        <w:tabs>
          <w:tab w:val="left" w:pos="27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>Назив из ОРН: 15300000</w:t>
      </w:r>
      <w:r w:rsidRPr="00F4775D">
        <w:rPr>
          <w:sz w:val="24"/>
          <w:szCs w:val="24"/>
        </w:rPr>
        <w:t>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344.000,00 </w:t>
      </w:r>
      <w:r>
        <w:rPr>
          <w:rFonts w:ascii="Times New Roman" w:hAnsi="Times New Roman" w:cs="Times New Roman"/>
          <w:b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>
        <w:rPr>
          <w:rFonts w:ascii="Times New Roman" w:hAnsi="Times New Roman" w:cs="Times New Roman"/>
          <w:b/>
          <w:sz w:val="24"/>
          <w:szCs w:val="24"/>
        </w:rPr>
        <w:t xml:space="preserve">308.000,00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„економски најповољнија понуда“;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4 (четири) понуде;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>: Наручилац је у поступку примио 2 (две) прихватљиве понуде.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right="-270" w:hanging="810"/>
        <w:rPr>
          <w:rFonts w:ascii="Times New Roman" w:hAnsi="Times New Roman" w:cs="Times New Roman"/>
          <w:sz w:val="24"/>
          <w:szCs w:val="24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>
        <w:rPr>
          <w:rFonts w:ascii="Times New Roman" w:hAnsi="Times New Roman" w:cs="Times New Roman"/>
        </w:rPr>
        <w:t>344.000,00</w:t>
      </w:r>
      <w:r w:rsidRPr="00F4775D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36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>
        <w:rPr>
          <w:rFonts w:ascii="Times New Roman" w:hAnsi="Times New Roman" w:cs="Times New Roman"/>
          <w:sz w:val="24"/>
          <w:szCs w:val="24"/>
        </w:rPr>
        <w:t xml:space="preserve"> 308.000,00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  <w:r>
        <w:rPr>
          <w:rFonts w:ascii="Times New Roman" w:hAnsi="Times New Roman" w:cs="Times New Roman"/>
          <w:sz w:val="24"/>
          <w:szCs w:val="24"/>
          <w:lang w:val="en-US" w:eastAsia="sr-Latn-CS"/>
        </w:rPr>
        <w:t xml:space="preserve"> 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  <w:r w:rsidRPr="00F4775D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F4775D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28.07.2020. године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03048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bookmarkStart w:id="0" w:name="_GoBack"/>
      <w:bookmarkEnd w:id="0"/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.08.2020.године.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СТЗР</w:t>
      </w:r>
      <w:r w:rsidR="00523FC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„Гарић промет“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С. Шарлинце б.б., 16253 ПИБ:104158538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; Мат.бр.</w:t>
      </w:r>
      <w:r>
        <w:rPr>
          <w:rFonts w:ascii="Times New Roman" w:hAnsi="Times New Roman" w:cs="Times New Roman"/>
          <w:sz w:val="24"/>
          <w:szCs w:val="24"/>
          <w:lang w:eastAsia="sr-Latn-CS"/>
        </w:rPr>
        <w:t>57241268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, лице овлашћено за потписивање уговора </w:t>
      </w:r>
      <w:r w:rsidR="00523FC7">
        <w:rPr>
          <w:rFonts w:ascii="Times New Roman" w:hAnsi="Times New Roman" w:cs="Times New Roman"/>
          <w:sz w:val="24"/>
          <w:szCs w:val="24"/>
          <w:lang w:eastAsia="sr-Latn-CS"/>
        </w:rPr>
        <w:t>Милан Стаменковић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>Одлуку о додели Уговора број 906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28.07.2020.године, на основу које је закључен Уговор о јавној набавц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>и добара са добављачем број  1009  од 18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.08.2020. године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52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На период од годину дана, односно до истека финансијских средстава предвиђених за наведену партију.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F4775D">
        <w:rPr>
          <w:rFonts w:ascii="Times New Roman" w:hAnsi="Times New Roman" w:cs="Times New Roman"/>
          <w:sz w:val="24"/>
          <w:szCs w:val="24"/>
        </w:rPr>
        <w:t>У складу са чланом 6.закљученог уговора.</w:t>
      </w:r>
    </w:p>
    <w:p w:rsidR="00D244E9" w:rsidRDefault="00D244E9" w:rsidP="00F4775D">
      <w:pPr>
        <w:spacing w:after="0" w:line="240" w:lineRule="auto"/>
      </w:pPr>
    </w:p>
    <w:sectPr w:rsidR="00D2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7A3"/>
    <w:multiLevelType w:val="hybridMultilevel"/>
    <w:tmpl w:val="85A470C8"/>
    <w:lvl w:ilvl="0" w:tplc="2E5E3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B74"/>
    <w:multiLevelType w:val="hybridMultilevel"/>
    <w:tmpl w:val="AE64C4C6"/>
    <w:lvl w:ilvl="0" w:tplc="F036E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5D"/>
    <w:rsid w:val="00030483"/>
    <w:rsid w:val="00523FC7"/>
    <w:rsid w:val="00D244E9"/>
    <w:rsid w:val="00F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EE77"/>
  <w15:docId w15:val="{44CB4FE9-EBAD-46F1-B2DD-844F7815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75D"/>
    <w:pPr>
      <w:ind w:left="720"/>
      <w:contextualSpacing/>
    </w:pPr>
    <w:rPr>
      <w:lang w:val="sr-Cyrl-CS" w:eastAsia="sr-Cyrl-CS"/>
    </w:rPr>
  </w:style>
  <w:style w:type="paragraph" w:customStyle="1" w:styleId="Default">
    <w:name w:val="Default"/>
    <w:rsid w:val="00F4775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2020-08-21T11:34:00Z</cp:lastPrinted>
  <dcterms:created xsi:type="dcterms:W3CDTF">2020-08-21T11:34:00Z</dcterms:created>
  <dcterms:modified xsi:type="dcterms:W3CDTF">2020-08-21T11:34:00Z</dcterms:modified>
</cp:coreProperties>
</file>