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DE7A52">
        <w:rPr>
          <w:sz w:val="24"/>
          <w:szCs w:val="24"/>
          <w:lang w:val="sr-Cyrl-RS"/>
        </w:rPr>
        <w:t>3. ЈУНЕЋЕ МЕСО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A87E41">
        <w:rPr>
          <w:sz w:val="24"/>
          <w:szCs w:val="24"/>
          <w:lang w:val="sr-Cyrl-RS"/>
        </w:rPr>
        <w:t>-прехрамбнеих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DE7A52">
        <w:rPr>
          <w:b w:val="0"/>
          <w:sz w:val="24"/>
          <w:szCs w:val="24"/>
          <w:lang w:val="sr-Cyrl-RS"/>
        </w:rPr>
        <w:t>ртија 3. Јунеће месо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E7A52">
        <w:rPr>
          <w:sz w:val="24"/>
          <w:szCs w:val="24"/>
          <w:lang w:val="sr-Cyrl-RS"/>
        </w:rPr>
        <w:t>15111100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DE7A5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954.000</w:t>
      </w:r>
      <w:r w:rsidR="00A87E4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DE7A52">
        <w:rPr>
          <w:rFonts w:ascii="Times New Roman" w:hAnsi="Times New Roman" w:cs="Times New Roman"/>
          <w:b/>
          <w:sz w:val="24"/>
          <w:szCs w:val="24"/>
          <w:lang w:val="sr-Cyrl-RS"/>
        </w:rPr>
        <w:t>894.000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прихватљиве понуде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DE7A52">
        <w:rPr>
          <w:rFonts w:ascii="Times New Roman" w:hAnsi="Times New Roman" w:cs="Times New Roman"/>
          <w:lang w:val="sr-Cyrl-RS"/>
        </w:rPr>
        <w:t>940.100</w:t>
      </w:r>
      <w:r w:rsidR="00A87E41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 xml:space="preserve"> 894.000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DE7A52" w:rsidRPr="00DE7A52">
        <w:rPr>
          <w:rFonts w:ascii="Times New Roman" w:hAnsi="Times New Roman" w:cs="Times New Roman"/>
          <w:sz w:val="24"/>
          <w:szCs w:val="24"/>
          <w:lang w:val="sr-Cyrl-BA" w:eastAsia="sr-Latn-CS"/>
        </w:rPr>
        <w:t>„Макинтернационал“ д.о.о.</w:t>
      </w:r>
      <w:r w:rsidR="00DE7A52">
        <w:rPr>
          <w:rFonts w:ascii="Times New Roman" w:hAnsi="Times New Roman" w:cs="Times New Roman"/>
          <w:sz w:val="24"/>
          <w:szCs w:val="24"/>
          <w:lang w:val="sr-Cyrl-BA" w:eastAsia="sr-Latn-CS"/>
        </w:rPr>
        <w:t>, Ниш, Зетска бр.2, ПИБ 100335908, Мат.бр. 064452230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>, лице овлашћено за потп</w:t>
      </w:r>
      <w:r w:rsidR="00DE7A52">
        <w:rPr>
          <w:rFonts w:ascii="Times New Roman" w:hAnsi="Times New Roman" w:cs="Times New Roman"/>
          <w:sz w:val="24"/>
          <w:szCs w:val="24"/>
          <w:lang w:val="sr-Cyrl-RS" w:eastAsia="sr-Latn-CS"/>
        </w:rPr>
        <w:t>исивање уговора Весна Микић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DE7A52">
        <w:rPr>
          <w:rFonts w:ascii="Times New Roman" w:hAnsi="Times New Roman" w:cs="Times New Roman"/>
          <w:sz w:val="24"/>
          <w:szCs w:val="24"/>
          <w:lang w:val="sr-Cyrl-BA" w:eastAsia="sr-Latn-CS"/>
        </w:rPr>
        <w:t>897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DE7A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1000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81" w:rsidRDefault="00E16A81">
      <w:pPr>
        <w:spacing w:after="0" w:line="240" w:lineRule="auto"/>
      </w:pPr>
      <w:r>
        <w:separator/>
      </w:r>
    </w:p>
  </w:endnote>
  <w:endnote w:type="continuationSeparator" w:id="0">
    <w:p w:rsidR="00E16A81" w:rsidRDefault="00E1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A52" w:rsidRPr="00DE7A52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E1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81" w:rsidRDefault="00E16A81">
      <w:pPr>
        <w:spacing w:after="0" w:line="240" w:lineRule="auto"/>
      </w:pPr>
      <w:r>
        <w:separator/>
      </w:r>
    </w:p>
  </w:footnote>
  <w:footnote w:type="continuationSeparator" w:id="0">
    <w:p w:rsidR="00E16A81" w:rsidRDefault="00E1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E135AC"/>
    <w:rsid w:val="00E16A81"/>
    <w:rsid w:val="00E65666"/>
    <w:rsid w:val="00E904E0"/>
    <w:rsid w:val="00EA4FF9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DAA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DC45-7F8C-4343-B77B-59F6B8BA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2020-08-21T09:29:00Z</dcterms:created>
  <dcterms:modified xsi:type="dcterms:W3CDTF">2020-08-21T09:29:00Z</dcterms:modified>
</cp:coreProperties>
</file>