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НИШ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D36110" w:rsidRDefault="003B716B" w:rsidP="003B716B">
      <w:pPr>
        <w:jc w:val="center"/>
        <w:rPr>
          <w:sz w:val="32"/>
          <w:szCs w:val="32"/>
        </w:rPr>
      </w:pPr>
    </w:p>
    <w:p w:rsidR="003B716B" w:rsidRPr="00141E18" w:rsidRDefault="00141E18" w:rsidP="003B716B">
      <w:pPr>
        <w:jc w:val="center"/>
        <w:rPr>
          <w:sz w:val="32"/>
          <w:szCs w:val="32"/>
          <w:lang w:val="sr-Cyrl-RS"/>
        </w:rPr>
      </w:pPr>
      <w:r>
        <w:rPr>
          <w:sz w:val="32"/>
          <w:szCs w:val="32"/>
          <w:lang w:val="sr-Cyrl-RS"/>
        </w:rPr>
        <w:t>ИЗМЕНА БР. 1</w:t>
      </w:r>
    </w:p>
    <w:p w:rsidR="003B716B" w:rsidRPr="00D36110" w:rsidRDefault="003B716B" w:rsidP="003B716B">
      <w:pPr>
        <w:jc w:val="center"/>
        <w:rPr>
          <w:sz w:val="32"/>
          <w:szCs w:val="32"/>
          <w:lang w:val="ru-RU"/>
        </w:rPr>
      </w:pPr>
    </w:p>
    <w:p w:rsidR="003B716B" w:rsidRPr="00D36110" w:rsidRDefault="003B716B" w:rsidP="003B716B">
      <w:pPr>
        <w:jc w:val="cente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 </w:t>
      </w:r>
    </w:p>
    <w:p w:rsidR="003B716B" w:rsidRPr="00CB60B1" w:rsidRDefault="00CB60B1" w:rsidP="003B716B">
      <w:pPr>
        <w:jc w:val="center"/>
        <w:rPr>
          <w:b/>
          <w:bCs/>
          <w:lang w:val="sr-Cyrl-RS"/>
        </w:rPr>
      </w:pPr>
      <w:r>
        <w:rPr>
          <w:b/>
          <w:bCs/>
          <w:lang w:val="sr-Cyrl-RS"/>
        </w:rPr>
        <w:t>ОПРЕМА -</w:t>
      </w:r>
      <w:r w:rsidR="003B716B" w:rsidRPr="00D36110">
        <w:rPr>
          <w:b/>
          <w:bCs/>
        </w:rPr>
        <w:t xml:space="preserve"> ЈНД-М 1.1</w:t>
      </w:r>
      <w:r>
        <w:rPr>
          <w:b/>
          <w:bCs/>
          <w:lang w:val="sr-Cyrl-RS"/>
        </w:rPr>
        <w:t>.6</w:t>
      </w:r>
      <w:r w:rsidR="003B716B" w:rsidRPr="00D36110">
        <w:rPr>
          <w:b/>
          <w:bCs/>
        </w:rPr>
        <w:t>/201</w:t>
      </w:r>
      <w:r>
        <w:rPr>
          <w:b/>
          <w:bCs/>
          <w:lang w:val="sr-Cyrl-RS"/>
        </w:rPr>
        <w:t>7</w:t>
      </w:r>
    </w:p>
    <w:p w:rsidR="007506D2" w:rsidRPr="00D36110" w:rsidRDefault="007506D2" w:rsidP="003B716B">
      <w:pPr>
        <w:jc w:val="center"/>
        <w:rPr>
          <w:b/>
          <w:bCs/>
        </w:rPr>
      </w:pPr>
      <w:r w:rsidRPr="00D36110">
        <w:rPr>
          <w:b/>
          <w:bCs/>
        </w:rPr>
        <w:t xml:space="preserve"> </w:t>
      </w:r>
      <w:proofErr w:type="gramStart"/>
      <w:r w:rsidRPr="00D36110">
        <w:rPr>
          <w:b/>
          <w:bCs/>
        </w:rPr>
        <w:t>обликована</w:t>
      </w:r>
      <w:proofErr w:type="gramEnd"/>
      <w:r w:rsidRPr="00D36110">
        <w:rPr>
          <w:b/>
          <w:bCs/>
        </w:rPr>
        <w:t xml:space="preserve"> по партијама</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CB60B1" w:rsidP="003B716B">
      <w:pPr>
        <w:jc w:val="center"/>
        <w:rPr>
          <w:i/>
          <w:iCs/>
          <w:lang w:val="sr-Cyrl-RS"/>
        </w:rPr>
      </w:pPr>
      <w:r>
        <w:rPr>
          <w:i/>
          <w:iCs/>
          <w:lang w:val="sr-Cyrl-RS"/>
        </w:rPr>
        <w:t>Јун</w:t>
      </w:r>
      <w:r w:rsidR="00083B45">
        <w:rPr>
          <w:i/>
          <w:iCs/>
          <w:lang w:val="sr-Cyrl-RS"/>
        </w:rPr>
        <w:t>, 201</w:t>
      </w:r>
      <w:r>
        <w:rPr>
          <w:i/>
          <w:iCs/>
          <w:lang w:val="sr-Cyrl-RS"/>
        </w:rPr>
        <w:t>7</w:t>
      </w:r>
      <w:r w:rsidR="00083B45">
        <w:rPr>
          <w:i/>
          <w:iCs/>
          <w:lang w:val="sr-Cyrl-RS"/>
        </w:rPr>
        <w:t>.</w:t>
      </w: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both"/>
        <w:rPr>
          <w:color w:val="auto"/>
        </w:rPr>
      </w:pPr>
      <w:proofErr w:type="gramStart"/>
      <w:r w:rsidRPr="00D36110">
        <w:rPr>
          <w:rFonts w:eastAsia="TimesNewRomanPSMT"/>
        </w:rPr>
        <w:lastRenderedPageBreak/>
        <w:t>На основу чл.</w:t>
      </w:r>
      <w:proofErr w:type="gramEnd"/>
      <w:r w:rsidRPr="00D36110">
        <w:rPr>
          <w:rFonts w:eastAsia="TimesNewRomanPSMT"/>
        </w:rPr>
        <w:t xml:space="preserve"> 39. </w:t>
      </w:r>
      <w:proofErr w:type="gramStart"/>
      <w:r w:rsidRPr="00D36110">
        <w:rPr>
          <w:rFonts w:eastAsia="TimesNewRomanPSMT"/>
        </w:rPr>
        <w:t>и</w:t>
      </w:r>
      <w:proofErr w:type="gramEnd"/>
      <w:r w:rsidRPr="00D36110">
        <w:rPr>
          <w:rFonts w:eastAsia="TimesNewRomanPSMT"/>
        </w:rPr>
        <w:t xml:space="preserve"> 61. </w:t>
      </w:r>
      <w:proofErr w:type="gramStart"/>
      <w:r w:rsidRPr="00D36110">
        <w:rPr>
          <w:rFonts w:eastAsia="TimesNewRomanPSMT"/>
        </w:rPr>
        <w:t>Закона о јавним набавкама („Сл. гласник РС” бр. 124/12, 14/15 и 68/15 у даљем тексту: ЗЈН), чл.</w:t>
      </w:r>
      <w:proofErr w:type="gramEnd"/>
      <w:r w:rsidRPr="00D36110">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CB60B1">
        <w:rPr>
          <w:color w:val="auto"/>
          <w:lang w:val="sr-Cyrl-RS"/>
        </w:rPr>
        <w:t>7</w:t>
      </w:r>
      <w:r w:rsidR="00CB60B1">
        <w:rPr>
          <w:color w:val="auto"/>
        </w:rPr>
        <w:t>/1</w:t>
      </w:r>
      <w:r w:rsidR="00CB60B1">
        <w:rPr>
          <w:color w:val="auto"/>
          <w:lang w:val="sr-Cyrl-RS"/>
        </w:rPr>
        <w:t>7</w:t>
      </w:r>
      <w:r w:rsidRPr="00D36110">
        <w:t xml:space="preserve"> број </w:t>
      </w:r>
      <w:r w:rsidR="00B41E30">
        <w:rPr>
          <w:lang w:val="sr-Cyrl-RS"/>
        </w:rPr>
        <w:t>936</w:t>
      </w:r>
      <w:r w:rsidR="00B202A8">
        <w:rPr>
          <w:lang w:val="sr-Cyrl-RS"/>
        </w:rPr>
        <w:t xml:space="preserve"> од </w:t>
      </w:r>
      <w:r w:rsidR="00B41E30">
        <w:rPr>
          <w:lang w:val="sr-Cyrl-RS"/>
        </w:rPr>
        <w:t>05.06</w:t>
      </w:r>
      <w:r w:rsidR="00B202A8">
        <w:rPr>
          <w:lang w:val="sr-Cyrl-RS"/>
        </w:rPr>
        <w:t>.201</w:t>
      </w:r>
      <w:r w:rsidR="00B41E30">
        <w:rPr>
          <w:lang w:val="sr-Cyrl-RS"/>
        </w:rPr>
        <w:t>7</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B41E30">
        <w:rPr>
          <w:color w:val="auto"/>
          <w:lang w:val="sr-Cyrl-RS"/>
        </w:rPr>
        <w:t>6</w:t>
      </w:r>
      <w:r w:rsidRPr="00D36110">
        <w:rPr>
          <w:color w:val="auto"/>
        </w:rPr>
        <w:t>/1</w:t>
      </w:r>
      <w:r w:rsidR="00B41E30">
        <w:rPr>
          <w:color w:val="auto"/>
          <w:lang w:val="sr-Cyrl-RS"/>
        </w:rPr>
        <w:t>7</w:t>
      </w:r>
      <w:r w:rsidR="00EB2032">
        <w:rPr>
          <w:color w:val="auto"/>
        </w:rPr>
        <w:t xml:space="preserve"> број </w:t>
      </w:r>
      <w:r w:rsidR="00B41E30">
        <w:rPr>
          <w:color w:val="auto"/>
          <w:lang w:val="sr-Cyrl-RS"/>
        </w:rPr>
        <w:t>937</w:t>
      </w:r>
      <w:r w:rsidR="00B202A8">
        <w:rPr>
          <w:color w:val="auto"/>
          <w:lang w:val="sr-Cyrl-RS"/>
        </w:rPr>
        <w:t xml:space="preserve"> од </w:t>
      </w:r>
      <w:r w:rsidR="00B41E30">
        <w:rPr>
          <w:color w:val="auto"/>
          <w:lang w:val="sr-Cyrl-RS"/>
        </w:rPr>
        <w:t>05</w:t>
      </w:r>
      <w:r w:rsidR="00B202A8">
        <w:rPr>
          <w:color w:val="auto"/>
          <w:lang w:val="sr-Cyrl-RS"/>
        </w:rPr>
        <w:t>.</w:t>
      </w:r>
      <w:r w:rsidR="00B41E30">
        <w:rPr>
          <w:color w:val="auto"/>
          <w:lang w:val="sr-Cyrl-RS"/>
        </w:rPr>
        <w:t>06</w:t>
      </w:r>
      <w:r w:rsidR="00B202A8">
        <w:rPr>
          <w:color w:val="auto"/>
          <w:lang w:val="sr-Cyrl-RS"/>
        </w:rPr>
        <w:t>.201</w:t>
      </w:r>
      <w:r w:rsidR="00B41E30">
        <w:rPr>
          <w:color w:val="auto"/>
          <w:lang w:val="sr-Cyrl-RS"/>
        </w:rPr>
        <w:t>7</w:t>
      </w:r>
      <w:r w:rsidR="00B202A8">
        <w:rPr>
          <w:color w:val="auto"/>
          <w:lang w:val="sr-Cyrl-RS"/>
        </w:rPr>
        <w:t>.</w:t>
      </w:r>
      <w:r w:rsidRPr="00D36110">
        <w:rPr>
          <w:color w:val="auto"/>
        </w:rPr>
        <w:t xml:space="preserve"> </w:t>
      </w:r>
      <w:proofErr w:type="gramStart"/>
      <w:r w:rsidRPr="00D36110">
        <w:rPr>
          <w:color w:val="auto"/>
        </w:rPr>
        <w:t>за</w:t>
      </w:r>
      <w:proofErr w:type="gramEnd"/>
      <w:r w:rsidRPr="00D36110">
        <w:rPr>
          <w:color w:val="auto"/>
        </w:rPr>
        <w:t xml:space="preserve">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proofErr w:type="gramStart"/>
      <w:r w:rsidRPr="00D36110">
        <w:rPr>
          <w:rFonts w:eastAsia="TimesNewRomanPS-BoldMT"/>
          <w:b/>
          <w:bCs/>
        </w:rPr>
        <w:t>за</w:t>
      </w:r>
      <w:proofErr w:type="gramEnd"/>
      <w:r w:rsidRPr="00D36110">
        <w:rPr>
          <w:rFonts w:eastAsia="TimesNewRomanPS-BoldMT"/>
          <w:b/>
          <w:bCs/>
        </w:rPr>
        <w:t xml:space="preserve"> јавну набавку мале вредности </w:t>
      </w:r>
      <w:r w:rsidR="00B41E30">
        <w:rPr>
          <w:rFonts w:eastAsia="TimesNewRomanPS-BoldMT"/>
          <w:b/>
          <w:bCs/>
        </w:rPr>
        <w:t>–</w:t>
      </w:r>
      <w:r w:rsidRPr="00D36110">
        <w:rPr>
          <w:rFonts w:eastAsia="TimesNewRomanPS-BoldMT"/>
          <w:b/>
          <w:bCs/>
        </w:rPr>
        <w:t xml:space="preserve"> </w:t>
      </w:r>
      <w:r w:rsidR="00B41E30">
        <w:rPr>
          <w:b/>
          <w:bCs/>
        </w:rPr>
        <w:t>Оп</w:t>
      </w:r>
      <w:r w:rsidRPr="00D36110">
        <w:rPr>
          <w:b/>
          <w:bCs/>
        </w:rPr>
        <w:t>р</w:t>
      </w:r>
      <w:r w:rsidR="00B41E30">
        <w:rPr>
          <w:b/>
          <w:bCs/>
          <w:lang w:val="sr-Cyrl-RS"/>
        </w:rPr>
        <w:t>е</w:t>
      </w:r>
      <w:r w:rsidRPr="00D36110">
        <w:rPr>
          <w:b/>
          <w:bCs/>
        </w:rPr>
        <w:t>ма</w:t>
      </w:r>
      <w:r w:rsidR="00B41E30">
        <w:rPr>
          <w:b/>
          <w:bCs/>
          <w:lang w:val="sr-Cyrl-RS"/>
        </w:rPr>
        <w:t xml:space="preserve"> подељена по партијама</w:t>
      </w:r>
      <w:r w:rsidRPr="00D36110">
        <w:rPr>
          <w:b/>
          <w:bCs/>
        </w:rPr>
        <w:t xml:space="preserve"> </w:t>
      </w:r>
    </w:p>
    <w:p w:rsidR="003B716B" w:rsidRPr="00D36110" w:rsidRDefault="00B41E30" w:rsidP="003B716B">
      <w:pPr>
        <w:shd w:val="clear" w:color="auto" w:fill="C6D9F1"/>
        <w:jc w:val="center"/>
        <w:rPr>
          <w:rFonts w:eastAsia="TimesNewRomanPS-BoldMT"/>
          <w:b/>
          <w:bCs/>
        </w:rPr>
      </w:pPr>
      <w:r>
        <w:rPr>
          <w:rFonts w:eastAsia="TimesNewRomanPS-BoldMT"/>
          <w:b/>
          <w:bCs/>
        </w:rPr>
        <w:t>ЈНД-М бр.1.1.</w:t>
      </w:r>
      <w:r>
        <w:rPr>
          <w:rFonts w:eastAsia="TimesNewRomanPS-BoldMT"/>
          <w:b/>
          <w:bCs/>
          <w:lang w:val="sr-Cyrl-RS"/>
        </w:rPr>
        <w:t>6</w:t>
      </w:r>
      <w:r w:rsidR="003B716B" w:rsidRPr="00D36110">
        <w:rPr>
          <w:rFonts w:eastAsia="TimesNewRomanPS-BoldMT"/>
          <w:b/>
          <w:bCs/>
        </w:rPr>
        <w:t xml:space="preserve"> /201</w:t>
      </w:r>
      <w:r>
        <w:rPr>
          <w:rFonts w:eastAsia="TimesNewRomanPS-BoldMT"/>
          <w:b/>
          <w:bCs/>
          <w:lang w:val="sr-Cyrl-RS"/>
        </w:rPr>
        <w:t>7</w:t>
      </w:r>
      <w:r w:rsidR="003B716B" w:rsidRPr="00D36110">
        <w:rPr>
          <w:rFonts w:eastAsia="TimesNewRomanPS-BoldMT"/>
          <w:b/>
          <w:bCs/>
          <w:lang w:val="sr-Cyrl-CS"/>
        </w:rPr>
        <w:t xml:space="preserve"> </w:t>
      </w:r>
    </w:p>
    <w:p w:rsidR="003B716B" w:rsidRPr="00D36110" w:rsidRDefault="003B716B" w:rsidP="003B716B">
      <w:pPr>
        <w:shd w:val="clear" w:color="auto" w:fill="C6D9F1"/>
        <w:jc w:val="center"/>
        <w:rPr>
          <w:rFonts w:eastAsia="TimesNewRomanPS-BoldMT"/>
          <w:b/>
          <w:bCs/>
        </w:rPr>
      </w:pP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r w:rsidRPr="00D36110">
        <w:rPr>
          <w:rFonts w:eastAsia="TimesNewRomanPSMT"/>
        </w:rPr>
        <w:t>Конкурсна документација садржи:</w:t>
      </w: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4. </w:t>
            </w:r>
          </w:p>
        </w:tc>
      </w:tr>
      <w:tr w:rsidR="003B716B" w:rsidRPr="00D36110" w:rsidTr="005606C9">
        <w:trPr>
          <w:trHeight w:val="32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5.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r w:rsidRPr="00D3611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Услови за учешће у поступку јавне набавке из чл. 75. </w:t>
            </w:r>
            <w:proofErr w:type="gramStart"/>
            <w:r w:rsidRPr="00D36110">
              <w:rPr>
                <w:rFonts w:eastAsia="TimesNewRomanPSMT"/>
                <w:color w:val="auto"/>
              </w:rPr>
              <w:t>и</w:t>
            </w:r>
            <w:proofErr w:type="gramEnd"/>
            <w:r w:rsidRPr="00D3611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6.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16.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4D0EBC" w:rsidP="005606C9">
            <w:pPr>
              <w:snapToGrid w:val="0"/>
              <w:rPr>
                <w:rFonts w:eastAsia="TimesNewRomanPSMT"/>
                <w:color w:val="auto"/>
              </w:rPr>
            </w:pPr>
            <w:r>
              <w:rPr>
                <w:rFonts w:eastAsia="TimesNewRomanPSMT"/>
                <w:color w:val="auto"/>
                <w:lang w:val="sr-Cyrl-RS"/>
              </w:rPr>
              <w:t>31</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4D0EBC">
            <w:pPr>
              <w:snapToGrid w:val="0"/>
              <w:rPr>
                <w:rFonts w:eastAsia="TimesNewRomanPSMT"/>
                <w:color w:val="auto"/>
              </w:rPr>
            </w:pPr>
            <w:r w:rsidRPr="00D36110">
              <w:rPr>
                <w:rFonts w:eastAsia="TimesNewRomanPSMT"/>
                <w:color w:val="auto"/>
              </w:rPr>
              <w:t>3</w:t>
            </w:r>
            <w:r w:rsidR="004D0EBC">
              <w:rPr>
                <w:rFonts w:eastAsia="TimesNewRomanPSMT"/>
                <w:color w:val="auto"/>
                <w:lang w:val="sr-Cyrl-RS"/>
              </w:rPr>
              <w:t>6</w:t>
            </w:r>
            <w:r w:rsidRPr="00D36110">
              <w:rPr>
                <w:rFonts w:eastAsia="TimesNewRomanPSMT"/>
                <w:color w:val="auto"/>
              </w:rPr>
              <w:t>.</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12582E">
        <w:rPr>
          <w:rFonts w:eastAsia="TimesNewRomanPSMT"/>
        </w:rPr>
        <w:t>43</w:t>
      </w:r>
      <w:r>
        <w:rPr>
          <w:rFonts w:eastAsia="TimesNewRomanPSMT"/>
          <w:lang w:val="sr-Cyrl-RS"/>
        </w:rPr>
        <w:t xml:space="preserve"> страна.</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Pr="00D36110" w:rsidRDefault="007506D2"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  ОПШТИ</w:t>
      </w:r>
      <w:proofErr w:type="gramEnd"/>
      <w:r w:rsidRPr="00D36110">
        <w:rPr>
          <w:b/>
          <w:bCs/>
          <w:i/>
          <w:iCs/>
          <w:sz w:val="28"/>
          <w:szCs w:val="28"/>
        </w:rPr>
        <w:t xml:space="preserve">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1</w:t>
      </w:r>
      <w:r w:rsidRPr="00D36110">
        <w:rPr>
          <w:b/>
          <w:bCs/>
          <w:u w:val="single"/>
          <w:lang w:val="sr-Cyrl-BA" w:eastAsia="en-GB"/>
        </w:rPr>
        <w:t>.</w:t>
      </w:r>
      <w:r w:rsidRPr="00D36110">
        <w:rPr>
          <w:b/>
          <w:bCs/>
          <w:u w:val="single"/>
          <w:lang w:val="sr-Cyrl-CS" w:eastAsia="en-GB"/>
        </w:rPr>
        <w:t xml:space="preserve"> 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42176" w:rsidRPr="00D36110" w:rsidRDefault="00EB2032" w:rsidP="00B41E30">
            <w:pPr>
              <w:rPr>
                <w:lang w:val="ru-RU"/>
              </w:rPr>
            </w:pPr>
            <w:r>
              <w:rPr>
                <w:lang w:val="ru-RU"/>
              </w:rPr>
              <w:t xml:space="preserve"> </w:t>
            </w:r>
            <w:r w:rsidR="00B41E30">
              <w:rPr>
                <w:lang w:val="ru-RU"/>
              </w:rPr>
              <w:t>Милица Томић и Радмила Кованџић</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8B6910" w:rsidRDefault="008B6910" w:rsidP="00E42176">
      <w:pPr>
        <w:rPr>
          <w:lang w:val="sr-Cyrl-RS"/>
        </w:rPr>
      </w:pPr>
    </w:p>
    <w:p w:rsidR="008B6910" w:rsidRDefault="008B6910" w:rsidP="00E42176">
      <w:pPr>
        <w:rPr>
          <w:lang w:val="sr-Cyrl-RS"/>
        </w:rPr>
      </w:pPr>
    </w:p>
    <w:p w:rsidR="008B6910" w:rsidRPr="008B6910" w:rsidRDefault="008B6910" w:rsidP="00E42176">
      <w:pPr>
        <w:rPr>
          <w:lang w:val="sr-Cyrl-RS"/>
        </w:rPr>
      </w:pPr>
    </w:p>
    <w:p w:rsidR="00E42176" w:rsidRPr="00D36110" w:rsidRDefault="00E42176" w:rsidP="00E42176">
      <w:pPr>
        <w:shd w:val="clear" w:color="auto" w:fill="C6D9F1"/>
        <w:jc w:val="center"/>
        <w:rPr>
          <w:b/>
          <w:bCs/>
          <w:i/>
          <w:iCs/>
          <w:sz w:val="28"/>
          <w:szCs w:val="28"/>
        </w:rPr>
      </w:pPr>
      <w:proofErr w:type="gramStart"/>
      <w:r w:rsidRPr="00D36110">
        <w:rPr>
          <w:b/>
          <w:bCs/>
          <w:i/>
          <w:iCs/>
          <w:sz w:val="28"/>
          <w:szCs w:val="28"/>
        </w:rPr>
        <w:lastRenderedPageBreak/>
        <w:t>II  ВРСТА</w:t>
      </w:r>
      <w:proofErr w:type="gramEnd"/>
      <w:r w:rsidRPr="00D36110">
        <w:rPr>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D36110" w:rsidRDefault="00E42176" w:rsidP="00E42176">
      <w:pPr>
        <w:pStyle w:val="ListParagraph"/>
        <w:numPr>
          <w:ilvl w:val="1"/>
          <w:numId w:val="46"/>
        </w:numPr>
        <w:suppressAutoHyphens w:val="0"/>
        <w:spacing w:line="240" w:lineRule="auto"/>
        <w:rPr>
          <w:b/>
          <w:bCs/>
          <w:lang w:val="sr-Cyrl-CS"/>
        </w:rPr>
      </w:pPr>
      <w:r w:rsidRPr="00D36110">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52.,60.,61.62.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 xml:space="preserve">Закон о јавним набавкама („Сл. </w:t>
      </w:r>
      <w:proofErr w:type="gramStart"/>
      <w:r w:rsidRPr="00D36110">
        <w:t>гласник</w:t>
      </w:r>
      <w:proofErr w:type="gramEnd"/>
      <w:r w:rsidRPr="00D36110">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B41E30">
        <w:rPr>
          <w:lang w:val="sr-Cyrl-RS"/>
        </w:rPr>
        <w:t>7</w:t>
      </w:r>
      <w:r w:rsidRPr="00D36110">
        <w:t>.</w:t>
      </w:r>
      <w:r w:rsidR="00A16EF4">
        <w:t xml:space="preserve"> </w:t>
      </w:r>
      <w:proofErr w:type="gramStart"/>
      <w:r w:rsidRPr="00D36110">
        <w:t>годину</w:t>
      </w:r>
      <w:proofErr w:type="gramEnd"/>
      <w:r w:rsidRPr="00D36110">
        <w:t>, као и Планом јавних набавки за 201</w:t>
      </w:r>
      <w:r w:rsidR="00B41E30">
        <w:rPr>
          <w:lang w:val="sr-Cyrl-RS"/>
        </w:rPr>
        <w:t>7</w:t>
      </w:r>
      <w:r w:rsidRPr="00D36110">
        <w:t xml:space="preserve">. </w:t>
      </w:r>
      <w:proofErr w:type="gramStart"/>
      <w:r w:rsidRPr="00D36110">
        <w:t>годину</w:t>
      </w:r>
      <w:proofErr w:type="gramEnd"/>
      <w:r w:rsidRPr="00D36110">
        <w:t>,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B41E30">
        <w:rPr>
          <w:lang w:val="sr-Cyrl-RS"/>
        </w:rPr>
        <w:t>936</w:t>
      </w:r>
      <w:r w:rsidR="008B6910">
        <w:rPr>
          <w:lang w:val="sr-Cyrl-RS"/>
        </w:rPr>
        <w:t xml:space="preserve"> </w:t>
      </w:r>
      <w:r w:rsidR="004E2D3B" w:rsidRPr="00D36110">
        <w:t xml:space="preserve">од </w:t>
      </w:r>
      <w:r w:rsidR="00B41E30">
        <w:rPr>
          <w:lang w:val="sr-Cyrl-RS"/>
        </w:rPr>
        <w:t>05</w:t>
      </w:r>
      <w:r w:rsidR="004E2D3B" w:rsidRPr="00D36110">
        <w:t>.</w:t>
      </w:r>
      <w:r w:rsidR="00B41E30">
        <w:rPr>
          <w:lang w:val="sr-Cyrl-RS"/>
        </w:rPr>
        <w:t>06</w:t>
      </w:r>
      <w:r w:rsidRPr="00D36110">
        <w:t>.201</w:t>
      </w:r>
      <w:r w:rsidR="00B41E30">
        <w:rPr>
          <w:lang w:val="sr-Cyrl-RS"/>
        </w:rPr>
        <w:t>7</w:t>
      </w:r>
      <w:r w:rsidRPr="00D36110">
        <w:t>.</w:t>
      </w:r>
      <w:r w:rsidR="00B41E30">
        <w:rPr>
          <w:lang w:val="sr-Cyrl-RS"/>
        </w:rPr>
        <w:t xml:space="preserve"> </w:t>
      </w:r>
      <w:proofErr w:type="gramStart"/>
      <w:r w:rsidRPr="00D36110">
        <w:t>године</w:t>
      </w:r>
      <w:proofErr w:type="gramEnd"/>
      <w:r w:rsidRPr="00D36110">
        <w:t>,  и Решењ</w:t>
      </w:r>
      <w:r w:rsidR="004E2D3B" w:rsidRPr="00D36110">
        <w:t xml:space="preserve">ем о образовању комисије бр. </w:t>
      </w:r>
      <w:r w:rsidR="00B41E30">
        <w:rPr>
          <w:lang w:val="sr-Cyrl-RS"/>
        </w:rPr>
        <w:t>937</w:t>
      </w:r>
      <w:r w:rsidR="004E2D3B" w:rsidRPr="00D36110">
        <w:t xml:space="preserve"> од  </w:t>
      </w:r>
      <w:r w:rsidR="00B41E30">
        <w:rPr>
          <w:lang w:val="sr-Cyrl-RS"/>
        </w:rPr>
        <w:t>05</w:t>
      </w:r>
      <w:r w:rsidR="008B6910">
        <w:rPr>
          <w:lang w:val="sr-Cyrl-RS"/>
        </w:rPr>
        <w:t>.</w:t>
      </w:r>
      <w:r w:rsidR="00B41E30">
        <w:rPr>
          <w:lang w:val="sr-Cyrl-RS"/>
        </w:rPr>
        <w:t>06</w:t>
      </w:r>
      <w:r w:rsidRPr="00D36110">
        <w:t>.201</w:t>
      </w:r>
      <w:r w:rsidR="00B41E30">
        <w:rPr>
          <w:lang w:val="sr-Cyrl-RS"/>
        </w:rPr>
        <w:t>7</w:t>
      </w:r>
      <w:r w:rsidRPr="00D36110">
        <w:t>.</w:t>
      </w:r>
      <w:r w:rsidR="00A16EF4">
        <w:t xml:space="preserve"> </w:t>
      </w:r>
      <w:proofErr w:type="gramStart"/>
      <w:r w:rsidRPr="00D36110">
        <w:t>године</w:t>
      </w:r>
      <w:proofErr w:type="gramEnd"/>
      <w:r w:rsidRPr="00D36110">
        <w:t>,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1.3.</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1.4.</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1.5.</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1.6.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1.7.</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обе за контакт су Кованџић Радмила</w:t>
      </w:r>
      <w:r w:rsidRPr="00D36110">
        <w:rPr>
          <w:bCs/>
          <w:lang w:val="sr-Cyrl-CS" w:eastAsia="en-GB"/>
        </w:rPr>
        <w:t xml:space="preserve"> и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 xml:space="preserve">20 Закона о јавним набавкама.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1.8.</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E42176">
      <w:pPr>
        <w:numPr>
          <w:ilvl w:val="0"/>
          <w:numId w:val="4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E42176">
      <w:pPr>
        <w:numPr>
          <w:ilvl w:val="0"/>
          <w:numId w:val="4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1.9.</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B41E30">
        <w:rPr>
          <w:lang w:val="sr-Cyrl-CS"/>
        </w:rPr>
        <w:t xml:space="preserve">- </w:t>
      </w:r>
      <w:r w:rsidR="00EB2032">
        <w:rPr>
          <w:lang w:val="sr-Cyrl-CS"/>
        </w:rPr>
        <w:t>Опрема</w:t>
      </w:r>
      <w:r w:rsidR="00EB2032">
        <w:t xml:space="preserve"> подељена </w:t>
      </w:r>
      <w:r w:rsidR="00B41E30">
        <w:rPr>
          <w:lang w:val="sr-Cyrl-RS"/>
        </w:rPr>
        <w:t>по</w:t>
      </w:r>
      <w:r w:rsidRPr="00D36110">
        <w:t xml:space="preserve"> партиј</w:t>
      </w:r>
      <w:r w:rsidR="00B41E30">
        <w:rPr>
          <w:lang w:val="sr-Cyrl-RS"/>
        </w:rPr>
        <w:t>ама</w:t>
      </w:r>
      <w:r w:rsidRPr="00D36110">
        <w:t xml:space="preserve">, са назнаком Партије бр.____ </w:t>
      </w:r>
      <w:proofErr w:type="gramStart"/>
      <w:r w:rsidRPr="00D36110">
        <w:t>и</w:t>
      </w:r>
      <w:proofErr w:type="gramEnd"/>
      <w:r w:rsidRPr="00D36110">
        <w:t xml:space="preserve"> назива партије за коју се понуда подноси, за Дом ученика ср</w:t>
      </w:r>
      <w:r w:rsidR="00EB2032">
        <w:t xml:space="preserve">едњих школа Ниш, бр. </w:t>
      </w:r>
      <w:proofErr w:type="gramStart"/>
      <w:r w:rsidR="00EB2032">
        <w:t>ЈНД-М 1.1.</w:t>
      </w:r>
      <w:r w:rsidR="00033E81">
        <w:rPr>
          <w:lang w:val="sr-Cyrl-RS"/>
        </w:rPr>
        <w:t>6</w:t>
      </w:r>
      <w:r w:rsidRPr="00D36110">
        <w:t>/1</w:t>
      </w:r>
      <w:r w:rsidR="00033E81">
        <w:rPr>
          <w:lang w:val="sr-Cyrl-RS"/>
        </w:rPr>
        <w:t>7</w:t>
      </w:r>
      <w:r w:rsidRPr="00D36110">
        <w:t xml:space="preserve">, „НЕ ОТВАРАТИ“, </w:t>
      </w:r>
      <w:r w:rsidRPr="00D36110">
        <w:rPr>
          <w:lang w:val="sr-Cyrl-CS"/>
        </w:rPr>
        <w:t>а на полеђини коверте назначити пун назив и адресу понуђача, контакт особу и број телефона</w:t>
      </w:r>
      <w:r w:rsidRPr="00D36110">
        <w:t>.</w:t>
      </w:r>
      <w:proofErr w:type="gramEnd"/>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033E81">
        <w:rPr>
          <w:b/>
          <w:lang w:val="sr-Cyrl-CS"/>
        </w:rPr>
        <w:t>1</w:t>
      </w:r>
      <w:r w:rsidR="004923E6">
        <w:rPr>
          <w:b/>
          <w:lang w:val="sr-Cyrl-CS"/>
        </w:rPr>
        <w:t>5</w:t>
      </w:r>
      <w:r w:rsidR="00E42176" w:rsidRPr="00D36110">
        <w:rPr>
          <w:b/>
        </w:rPr>
        <w:t>.</w:t>
      </w:r>
      <w:r w:rsidR="00033E81">
        <w:rPr>
          <w:b/>
          <w:lang w:val="sr-Cyrl-RS"/>
        </w:rPr>
        <w:t>06</w:t>
      </w:r>
      <w:r w:rsidR="00E42176" w:rsidRPr="00D36110">
        <w:rPr>
          <w:b/>
          <w:lang w:val="sr-Cyrl-CS"/>
        </w:rPr>
        <w:t>.201</w:t>
      </w:r>
      <w:r w:rsidR="00033E81">
        <w:rPr>
          <w:b/>
          <w:lang w:val="sr-Cyrl-CS"/>
        </w:rPr>
        <w:t>7</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E42176" w:rsidRPr="00D36110">
        <w:rPr>
          <w:b/>
        </w:rPr>
        <w:t>0:00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Pr="00D36110">
        <w:rPr>
          <w:b/>
          <w:bCs/>
          <w:u w:val="single"/>
          <w:lang w:val="sr-Cyrl-BA" w:eastAsia="en-GB"/>
        </w:rPr>
        <w:t>1.10.</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1E2D68">
        <w:rPr>
          <w:b/>
          <w:lang w:val="sr-Cyrl-RS" w:eastAsia="en-GB"/>
        </w:rPr>
        <w:t>1</w:t>
      </w:r>
      <w:r w:rsidR="004923E6">
        <w:rPr>
          <w:b/>
          <w:lang w:val="sr-Cyrl-RS" w:eastAsia="en-GB"/>
        </w:rPr>
        <w:t>5</w:t>
      </w:r>
      <w:r w:rsidR="001E2D68">
        <w:rPr>
          <w:b/>
          <w:lang w:eastAsia="en-GB"/>
        </w:rPr>
        <w:t>.</w:t>
      </w:r>
      <w:r w:rsidR="001E2D68">
        <w:rPr>
          <w:b/>
          <w:lang w:val="sr-Cyrl-RS" w:eastAsia="en-GB"/>
        </w:rPr>
        <w:t>06</w:t>
      </w:r>
      <w:r w:rsidRPr="00D36110">
        <w:rPr>
          <w:b/>
          <w:lang w:val="ru-RU" w:eastAsia="en-GB"/>
        </w:rPr>
        <w:t>.201</w:t>
      </w:r>
      <w:r w:rsidR="001E2D68">
        <w:rPr>
          <w:b/>
          <w:lang w:val="ru-RU" w:eastAsia="en-GB"/>
        </w:rPr>
        <w:t>7</w:t>
      </w:r>
      <w:r w:rsidRPr="00D36110">
        <w:rPr>
          <w:b/>
          <w:lang w:val="ru-RU" w:eastAsia="en-GB"/>
        </w:rPr>
        <w:t>. године са почетком у 10</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0" w:name="OLE_LINK1"/>
      <w:bookmarkStart w:id="1"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Pr="00D36110">
        <w:rPr>
          <w:b/>
          <w:bCs/>
          <w:u w:val="single"/>
          <w:lang w:val="sr-Cyrl-BA" w:eastAsia="en-GB"/>
        </w:rPr>
        <w:t xml:space="preserve">1.11.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4923E6" w:rsidRDefault="004923E6">
      <w:pPr>
        <w:suppressAutoHyphens w:val="0"/>
        <w:spacing w:after="120" w:line="240" w:lineRule="auto"/>
        <w:jc w:val="center"/>
        <w:rPr>
          <w:b/>
          <w:bCs/>
          <w:lang w:val="sr-Cyrl-CS" w:eastAsia="en-GB"/>
        </w:rPr>
      </w:pPr>
      <w:r>
        <w:rPr>
          <w:b/>
          <w:bCs/>
          <w:lang w:val="sr-Cyrl-CS" w:eastAsia="en-GB"/>
        </w:rPr>
        <w:br w:type="page"/>
      </w:r>
    </w:p>
    <w:p w:rsidR="00E42176" w:rsidRPr="00D36110" w:rsidRDefault="00E42176" w:rsidP="00E42176">
      <w:pPr>
        <w:jc w:val="center"/>
        <w:rPr>
          <w:b/>
          <w:bCs/>
          <w:lang w:val="sr-Cyrl-CS" w:eastAsia="en-GB"/>
        </w:rPr>
      </w:pPr>
      <w:r w:rsidRPr="00D36110">
        <w:rPr>
          <w:b/>
          <w:bCs/>
          <w:lang w:val="sr-Cyrl-CS" w:eastAsia="en-GB"/>
        </w:rPr>
        <w:lastRenderedPageBreak/>
        <w:t>2. ПОДАЦИ О ПРЕДМЕТУ ЈАВНЕ НАБАВКЕ</w:t>
      </w:r>
    </w:p>
    <w:p w:rsidR="003B716B" w:rsidRPr="00D36110" w:rsidRDefault="00E42176" w:rsidP="003B716B">
      <w:pPr>
        <w:jc w:val="both"/>
        <w:rPr>
          <w:b/>
          <w:bCs/>
        </w:rPr>
      </w:pPr>
      <w:r w:rsidRPr="00D36110">
        <w:rPr>
          <w:b/>
          <w:bCs/>
        </w:rPr>
        <w:t>2.1</w:t>
      </w:r>
      <w:r w:rsidR="008A5AF1" w:rsidRPr="00D36110">
        <w:rPr>
          <w:b/>
          <w:bCs/>
        </w:rPr>
        <w:t>.</w:t>
      </w:r>
      <w:r w:rsidRPr="00D36110">
        <w:rPr>
          <w:b/>
          <w:bCs/>
        </w:rPr>
        <w:t xml:space="preserve"> </w:t>
      </w:r>
      <w:r w:rsidR="003B716B" w:rsidRPr="00D36110">
        <w:rPr>
          <w:b/>
          <w:bCs/>
        </w:rPr>
        <w:t>Предмет јавне набавке</w:t>
      </w:r>
      <w:r w:rsidRPr="00D36110">
        <w:rPr>
          <w:b/>
          <w:bCs/>
        </w:rPr>
        <w:t>:</w:t>
      </w:r>
    </w:p>
    <w:p w:rsidR="004E2D3B" w:rsidRPr="00D36110" w:rsidRDefault="004E2D3B" w:rsidP="003B716B">
      <w:pPr>
        <w:jc w:val="both"/>
      </w:pPr>
    </w:p>
    <w:p w:rsidR="003B716B" w:rsidRDefault="003B716B" w:rsidP="003B716B">
      <w:pPr>
        <w:jc w:val="both"/>
        <w:rPr>
          <w:lang w:val="sr-Cyrl-RS"/>
        </w:rPr>
      </w:pPr>
      <w:proofErr w:type="gramStart"/>
      <w:r w:rsidRPr="00D36110">
        <w:t>Предмет јавне набавке бр</w:t>
      </w:r>
      <w:r w:rsidRPr="00D36110">
        <w:rPr>
          <w:lang w:val="ru-RU"/>
        </w:rPr>
        <w:t>.</w:t>
      </w:r>
      <w:proofErr w:type="gramEnd"/>
      <w:r w:rsidR="00AC01A3">
        <w:rPr>
          <w:lang w:val="ru-RU"/>
        </w:rPr>
        <w:t xml:space="preserve"> </w:t>
      </w:r>
      <w:r w:rsidRPr="00D36110">
        <w:rPr>
          <w:lang w:val="ru-RU"/>
        </w:rPr>
        <w:t>ЈНД-М</w:t>
      </w:r>
      <w:r w:rsidR="00EB2032">
        <w:rPr>
          <w:lang w:val="ru-RU"/>
        </w:rPr>
        <w:t xml:space="preserve"> </w:t>
      </w:r>
      <w:r w:rsidRPr="00D36110">
        <w:rPr>
          <w:lang w:val="ru-RU"/>
        </w:rPr>
        <w:t>1.1.</w:t>
      </w:r>
      <w:r w:rsidR="001E2D68">
        <w:rPr>
          <w:lang w:val="ru-RU"/>
        </w:rPr>
        <w:t>6</w:t>
      </w:r>
      <w:r w:rsidRPr="00D36110">
        <w:rPr>
          <w:lang w:val="ru-RU"/>
        </w:rPr>
        <w:t>/1</w:t>
      </w:r>
      <w:r w:rsidR="001E2D68">
        <w:rPr>
          <w:lang w:val="ru-RU"/>
        </w:rPr>
        <w:t>7</w:t>
      </w:r>
      <w:r w:rsidRPr="00D36110">
        <w:t xml:space="preserve"> </w:t>
      </w:r>
      <w:r w:rsidR="00C90C27" w:rsidRPr="00D36110">
        <w:t xml:space="preserve"> је опрема</w:t>
      </w:r>
      <w:r w:rsidR="00EC6AE8" w:rsidRPr="00D36110">
        <w:t xml:space="preserve"> </w:t>
      </w:r>
      <w:r w:rsidRPr="00D36110">
        <w:t>подељена по партијама</w:t>
      </w:r>
      <w:r w:rsidR="001E2D68">
        <w:rPr>
          <w:lang w:val="sr-Cyrl-RS"/>
        </w:rPr>
        <w:t>.</w:t>
      </w:r>
    </w:p>
    <w:p w:rsidR="001E2D68" w:rsidRDefault="001E2D68" w:rsidP="003B716B">
      <w:pPr>
        <w:jc w:val="both"/>
        <w:rPr>
          <w:i/>
          <w:lang w:val="sr-Cyrl-RS"/>
        </w:rPr>
      </w:pPr>
    </w:p>
    <w:p w:rsidR="001E2D68" w:rsidRPr="00D36110" w:rsidRDefault="001E2D68" w:rsidP="001E2D68">
      <w:pPr>
        <w:tabs>
          <w:tab w:val="left" w:pos="840"/>
          <w:tab w:val="left" w:pos="1701"/>
        </w:tabs>
        <w:rPr>
          <w:lang w:val="sr-Cyrl-CS"/>
        </w:rPr>
      </w:pPr>
      <w:r w:rsidRPr="00D36110">
        <w:rPr>
          <w:lang w:val="sr-Cyrl-CS"/>
        </w:rPr>
        <w:t>Назив и ознака из општег речника  набавке:</w:t>
      </w:r>
    </w:p>
    <w:p w:rsidR="00824009" w:rsidRPr="00D36110" w:rsidRDefault="00824009" w:rsidP="00824009">
      <w:pPr>
        <w:tabs>
          <w:tab w:val="left" w:pos="840"/>
          <w:tab w:val="left" w:pos="1701"/>
        </w:tabs>
        <w:rPr>
          <w:lang w:val="sr-Cyrl-CS"/>
        </w:rPr>
      </w:pPr>
      <w:r w:rsidRPr="00D36110">
        <w:rPr>
          <w:b/>
          <w:lang w:val="sr-Cyrl-CS"/>
        </w:rPr>
        <w:t>Партија 1</w:t>
      </w:r>
      <w:r w:rsidRPr="00D36110">
        <w:rPr>
          <w:lang w:val="sr-Cyrl-CS"/>
        </w:rPr>
        <w:t xml:space="preserve"> –</w:t>
      </w:r>
      <w:r w:rsidRPr="00D36110">
        <w:rPr>
          <w:lang w:val="sr-Cyrl-CS" w:eastAsia="sr-Latn-CS"/>
        </w:rPr>
        <w:t xml:space="preserve"> </w:t>
      </w:r>
      <w:r w:rsidRPr="00D36110">
        <w:rPr>
          <w:b/>
          <w:lang w:val="sr-Cyrl-CS" w:eastAsia="sr-Latn-CS"/>
        </w:rPr>
        <w:t xml:space="preserve">Опрема за </w:t>
      </w:r>
      <w:r w:rsidR="001E2D68">
        <w:rPr>
          <w:b/>
          <w:lang w:val="sr-Cyrl-CS" w:eastAsia="sr-Latn-CS"/>
        </w:rPr>
        <w:t>рад</w:t>
      </w:r>
    </w:p>
    <w:p w:rsidR="00824009" w:rsidRPr="00D36110" w:rsidRDefault="001E2D68" w:rsidP="00824009">
      <w:pPr>
        <w:pStyle w:val="ListParagraph"/>
        <w:numPr>
          <w:ilvl w:val="0"/>
          <w:numId w:val="39"/>
        </w:numPr>
        <w:tabs>
          <w:tab w:val="left" w:pos="840"/>
          <w:tab w:val="left" w:pos="1701"/>
        </w:tabs>
        <w:rPr>
          <w:rFonts w:eastAsia="Calibri"/>
          <w:lang w:val="sr-Cyrl-CS"/>
        </w:rPr>
      </w:pPr>
      <w:r>
        <w:rPr>
          <w:lang w:val="sr-Cyrl-CS"/>
        </w:rPr>
        <w:t xml:space="preserve">Апарати за одржавање пода </w:t>
      </w:r>
      <w:r w:rsidR="00824009" w:rsidRPr="00D36110">
        <w:rPr>
          <w:lang w:val="sr-Cyrl-CS"/>
        </w:rPr>
        <w:t xml:space="preserve"> – ОРН -</w:t>
      </w:r>
      <w:r>
        <w:rPr>
          <w:lang w:val="sr-Cyrl-CS"/>
        </w:rPr>
        <w:t>39713400</w:t>
      </w:r>
    </w:p>
    <w:p w:rsidR="00824009" w:rsidRPr="001E2D68" w:rsidRDefault="001E2D68" w:rsidP="00647ACE">
      <w:pPr>
        <w:pStyle w:val="ListParagraph"/>
        <w:numPr>
          <w:ilvl w:val="0"/>
          <w:numId w:val="39"/>
        </w:numPr>
        <w:tabs>
          <w:tab w:val="left" w:pos="840"/>
          <w:tab w:val="left" w:pos="1701"/>
        </w:tabs>
        <w:jc w:val="both"/>
        <w:rPr>
          <w:rFonts w:eastAsia="Calibri"/>
          <w:lang w:val="sr-Cyrl-CS"/>
        </w:rPr>
      </w:pPr>
      <w:r>
        <w:rPr>
          <w:lang w:val="sr-Cyrl-CS"/>
        </w:rPr>
        <w:t>Усисивачи</w:t>
      </w:r>
      <w:r w:rsidR="00824009" w:rsidRPr="00D36110">
        <w:rPr>
          <w:lang w:val="sr-Cyrl-CS"/>
        </w:rPr>
        <w:t xml:space="preserve"> - ОРН </w:t>
      </w:r>
      <w:r>
        <w:rPr>
          <w:lang w:val="sr-Cyrl-CS"/>
        </w:rPr>
        <w:t>–</w:t>
      </w:r>
      <w:r w:rsidR="00824009" w:rsidRPr="00D36110">
        <w:rPr>
          <w:lang w:val="sr-Cyrl-CS"/>
        </w:rPr>
        <w:t xml:space="preserve"> </w:t>
      </w:r>
      <w:r>
        <w:rPr>
          <w:lang w:val="sr-Cyrl-CS"/>
        </w:rPr>
        <w:t>39713430</w:t>
      </w:r>
    </w:p>
    <w:p w:rsidR="001E2D68" w:rsidRPr="001E2D68" w:rsidRDefault="001E2D68" w:rsidP="00647ACE">
      <w:pPr>
        <w:pStyle w:val="ListParagraph"/>
        <w:numPr>
          <w:ilvl w:val="0"/>
          <w:numId w:val="39"/>
        </w:numPr>
        <w:tabs>
          <w:tab w:val="left" w:pos="840"/>
          <w:tab w:val="left" w:pos="1701"/>
        </w:tabs>
        <w:jc w:val="both"/>
        <w:rPr>
          <w:rFonts w:eastAsia="Calibri"/>
          <w:lang w:val="sr-Cyrl-CS"/>
        </w:rPr>
      </w:pPr>
      <w:r>
        <w:rPr>
          <w:lang w:val="sr-Cyrl-CS"/>
        </w:rPr>
        <w:t>Машине за прање веша и машине за сушење веша – ОРН 39713200</w:t>
      </w:r>
    </w:p>
    <w:p w:rsidR="001E2D68" w:rsidRPr="00D36110" w:rsidRDefault="001E2D68" w:rsidP="00647ACE">
      <w:pPr>
        <w:pStyle w:val="ListParagraph"/>
        <w:numPr>
          <w:ilvl w:val="0"/>
          <w:numId w:val="39"/>
        </w:numPr>
        <w:tabs>
          <w:tab w:val="left" w:pos="840"/>
          <w:tab w:val="left" w:pos="1701"/>
        </w:tabs>
        <w:jc w:val="both"/>
        <w:rPr>
          <w:rFonts w:eastAsia="Calibri"/>
          <w:lang w:val="sr-Cyrl-CS"/>
        </w:rPr>
      </w:pPr>
      <w:r>
        <w:rPr>
          <w:lang w:val="sr-Cyrl-CS"/>
        </w:rPr>
        <w:t>Машине за прање и сушилице – ОРН – 39713210.</w:t>
      </w:r>
    </w:p>
    <w:p w:rsidR="001E2D68" w:rsidRDefault="001E2D68" w:rsidP="00647ACE">
      <w:pPr>
        <w:tabs>
          <w:tab w:val="left" w:pos="840"/>
          <w:tab w:val="left" w:pos="1701"/>
        </w:tabs>
        <w:jc w:val="both"/>
        <w:rPr>
          <w:b/>
          <w:lang w:val="sr-Cyrl-CS"/>
        </w:rPr>
      </w:pPr>
    </w:p>
    <w:p w:rsidR="00824009" w:rsidRDefault="00824009" w:rsidP="00647ACE">
      <w:pPr>
        <w:tabs>
          <w:tab w:val="left" w:pos="840"/>
          <w:tab w:val="left" w:pos="1701"/>
        </w:tabs>
        <w:jc w:val="both"/>
        <w:rPr>
          <w:lang w:val="sr-Cyrl-CS" w:eastAsia="sr-Latn-CS"/>
        </w:rPr>
      </w:pPr>
      <w:r w:rsidRPr="00D36110">
        <w:rPr>
          <w:b/>
          <w:lang w:val="sr-Cyrl-CS"/>
        </w:rPr>
        <w:t>Партија 2</w:t>
      </w:r>
      <w:r w:rsidRPr="00D36110">
        <w:rPr>
          <w:lang w:val="sr-Cyrl-CS"/>
        </w:rPr>
        <w:t xml:space="preserve">- </w:t>
      </w:r>
      <w:r w:rsidR="001E2D68">
        <w:rPr>
          <w:b/>
          <w:lang w:val="sr-Cyrl-CS" w:eastAsia="sr-Latn-CS"/>
        </w:rPr>
        <w:t>Намештај од иверице</w:t>
      </w:r>
      <w:r w:rsidR="001E2D68">
        <w:rPr>
          <w:lang w:val="sr-Cyrl-CS" w:eastAsia="sr-Latn-CS"/>
        </w:rPr>
        <w:t xml:space="preserve"> – ОРН 39150000 – Разни намештај и </w:t>
      </w:r>
      <w:r w:rsidR="000668E2" w:rsidRPr="00D36110">
        <w:rPr>
          <w:lang w:val="sr-Cyrl-CS" w:eastAsia="sr-Latn-CS"/>
        </w:rPr>
        <w:t>опрема</w:t>
      </w:r>
      <w:r w:rsidR="001E2D68">
        <w:rPr>
          <w:lang w:val="sr-Cyrl-CS" w:eastAsia="sr-Latn-CS"/>
        </w:rPr>
        <w:t>.</w:t>
      </w:r>
    </w:p>
    <w:p w:rsidR="001E2D68" w:rsidRDefault="001E2D68" w:rsidP="00647ACE">
      <w:pPr>
        <w:tabs>
          <w:tab w:val="left" w:pos="840"/>
          <w:tab w:val="left" w:pos="1701"/>
        </w:tabs>
        <w:jc w:val="both"/>
        <w:rPr>
          <w:b/>
          <w:lang w:val="sr-Cyrl-CS" w:eastAsia="sr-Latn-CS"/>
        </w:rPr>
      </w:pPr>
    </w:p>
    <w:p w:rsidR="001E2D68" w:rsidRPr="001E2D68" w:rsidRDefault="001E2D68" w:rsidP="00647ACE">
      <w:pPr>
        <w:tabs>
          <w:tab w:val="left" w:pos="840"/>
          <w:tab w:val="left" w:pos="1701"/>
        </w:tabs>
        <w:jc w:val="both"/>
        <w:rPr>
          <w:lang w:val="sr-Cyrl-CS"/>
        </w:rPr>
      </w:pPr>
      <w:r>
        <w:rPr>
          <w:b/>
          <w:lang w:val="sr-Cyrl-CS" w:eastAsia="sr-Latn-CS"/>
        </w:rPr>
        <w:t xml:space="preserve">Партија 3 – Фрижидери </w:t>
      </w:r>
      <w:r>
        <w:rPr>
          <w:lang w:val="sr-Cyrl-CS" w:eastAsia="sr-Latn-CS"/>
        </w:rPr>
        <w:t>– ОРН – 39711100 – Фрижидери и замрзивачи.</w:t>
      </w:r>
    </w:p>
    <w:p w:rsidR="001E2D68" w:rsidRDefault="001E2D68" w:rsidP="001E2D68">
      <w:pPr>
        <w:tabs>
          <w:tab w:val="left" w:pos="8475"/>
        </w:tabs>
        <w:jc w:val="both"/>
        <w:rPr>
          <w:lang w:val="ru-RU"/>
        </w:rPr>
      </w:pPr>
    </w:p>
    <w:p w:rsidR="004E2D3B" w:rsidRPr="00D36110" w:rsidRDefault="004E2D3B" w:rsidP="001E2D68">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1E2D68" w:rsidRDefault="001E2D68" w:rsidP="00AC01A3">
      <w:pPr>
        <w:pStyle w:val="BodyText"/>
        <w:jc w:val="both"/>
        <w:rPr>
          <w:b/>
          <w:lang w:val="sr-Cyrl-CS"/>
        </w:rPr>
      </w:pPr>
    </w:p>
    <w:p w:rsidR="004E2D3B" w:rsidRPr="00D36110" w:rsidRDefault="004E2D3B" w:rsidP="00647ACE">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4E2D3B" w:rsidRPr="00D36110" w:rsidRDefault="004E2D3B" w:rsidP="004E2D3B">
      <w:pPr>
        <w:tabs>
          <w:tab w:val="left" w:pos="840"/>
          <w:tab w:val="left" w:pos="1701"/>
        </w:tabs>
      </w:pPr>
      <w:r w:rsidRPr="00D36110">
        <w:rPr>
          <w:lang w:val="sr-Cyrl-CS"/>
        </w:rPr>
        <w:t>Поступак јавне набавке спроводи се ради закључења уговора о јавној набавци.</w:t>
      </w:r>
    </w:p>
    <w:p w:rsidR="004E2D3B" w:rsidRPr="00D36110" w:rsidRDefault="004E2D3B" w:rsidP="004E2D3B">
      <w:pPr>
        <w:rPr>
          <w:b/>
          <w:bCs/>
          <w:lang w:val="sr-Cyrl-CS"/>
        </w:rPr>
      </w:pPr>
    </w:p>
    <w:p w:rsidR="00E42176" w:rsidRPr="001E2D68" w:rsidRDefault="004E2D3B" w:rsidP="00E42176">
      <w:pPr>
        <w:jc w:val="both"/>
        <w:rPr>
          <w:lang w:val="sr-Cyrl-RS"/>
        </w:rPr>
      </w:pPr>
      <w:r w:rsidRPr="00D36110">
        <w:rPr>
          <w:b/>
        </w:rPr>
        <w:t>2.3</w:t>
      </w:r>
      <w:r w:rsidR="00E42176" w:rsidRPr="00D36110">
        <w:rPr>
          <w:b/>
        </w:rPr>
        <w:t>. Врста поступка јавне набавке</w:t>
      </w:r>
      <w:r w:rsidR="001E2D68">
        <w:t>: јавна набавка мале вредности</w:t>
      </w:r>
      <w:r w:rsidR="001E2D68">
        <w:rPr>
          <w:lang w:val="sr-Cyrl-RS"/>
        </w:rPr>
        <w:t xml:space="preserve"> </w:t>
      </w:r>
      <w:r w:rsidR="00E42176" w:rsidRPr="00D36110">
        <w:t>- набавка добара</w:t>
      </w:r>
      <w:r w:rsidR="001E2D68">
        <w:rPr>
          <w:lang w:val="sr-Cyrl-RS"/>
        </w:rPr>
        <w:t>.</w:t>
      </w:r>
    </w:p>
    <w:p w:rsidR="00CF2F36" w:rsidRDefault="00CF2F36">
      <w:pPr>
        <w:suppressAutoHyphens w:val="0"/>
        <w:spacing w:after="120" w:line="240" w:lineRule="auto"/>
        <w:jc w:val="center"/>
        <w:rPr>
          <w:b/>
        </w:rPr>
      </w:pPr>
      <w:r>
        <w:rPr>
          <w:b/>
        </w:rPr>
        <w:br w:type="page"/>
      </w:r>
    </w:p>
    <w:p w:rsidR="00E42176" w:rsidRPr="00D36110" w:rsidRDefault="004E2D3B" w:rsidP="00E42176">
      <w:pPr>
        <w:jc w:val="both"/>
        <w:rPr>
          <w:b/>
        </w:rPr>
      </w:pPr>
      <w:proofErr w:type="gramStart"/>
      <w:r w:rsidRPr="00D36110">
        <w:rPr>
          <w:b/>
        </w:rPr>
        <w:lastRenderedPageBreak/>
        <w:t>2.4</w:t>
      </w:r>
      <w:r w:rsidR="00E42176" w:rsidRPr="00D36110">
        <w:rPr>
          <w:b/>
        </w:rPr>
        <w:t xml:space="preserve">  Техничке</w:t>
      </w:r>
      <w:proofErr w:type="gramEnd"/>
      <w:r w:rsidR="00E42176" w:rsidRPr="00D36110">
        <w:rPr>
          <w:b/>
        </w:rPr>
        <w:t xml:space="preserve"> карактеристике, квалитетн количинаи опис добара : </w:t>
      </w:r>
    </w:p>
    <w:p w:rsidR="00CF2F36" w:rsidRDefault="00CF2F36" w:rsidP="00E42176">
      <w:pPr>
        <w:pStyle w:val="ListParagraph"/>
        <w:rPr>
          <w:lang w:val="sr-Cyrl-RS"/>
        </w:rPr>
      </w:pPr>
    </w:p>
    <w:p w:rsidR="00E42176" w:rsidRPr="00D36110" w:rsidRDefault="00E42176" w:rsidP="00E42176">
      <w:pPr>
        <w:pStyle w:val="ListParagraph"/>
      </w:pPr>
      <w:r w:rsidRPr="00D36110">
        <w:t xml:space="preserve">Набавка је </w:t>
      </w:r>
      <w:proofErr w:type="gramStart"/>
      <w:r w:rsidRPr="00D36110">
        <w:t>обликована  по</w:t>
      </w:r>
      <w:proofErr w:type="gramEnd"/>
      <w:r w:rsidRPr="00D36110">
        <w:t xml:space="preserve"> партијама – </w:t>
      </w:r>
      <w:r w:rsidR="001E2D68">
        <w:rPr>
          <w:lang w:val="sr-Cyrl-RS"/>
        </w:rPr>
        <w:t>3</w:t>
      </w:r>
      <w:r w:rsidRPr="00D36110">
        <w:t xml:space="preserve"> партије:</w:t>
      </w:r>
    </w:p>
    <w:p w:rsidR="00E42176" w:rsidRDefault="00E42176" w:rsidP="00E42176">
      <w:pPr>
        <w:pStyle w:val="ListParagraph"/>
        <w:rPr>
          <w:b/>
          <w:lang w:val="sr-Cyrl-RS"/>
        </w:rPr>
      </w:pPr>
    </w:p>
    <w:p w:rsidR="00CF2F36" w:rsidRPr="00CF2F36" w:rsidRDefault="00CF2F36" w:rsidP="00E42176">
      <w:pPr>
        <w:pStyle w:val="ListParagraph"/>
        <w:rPr>
          <w:b/>
          <w:lang w:val="sr-Cyrl-RS"/>
        </w:rPr>
      </w:pPr>
    </w:p>
    <w:p w:rsidR="008A5AF1" w:rsidRPr="00C7768B" w:rsidRDefault="008A5AF1" w:rsidP="003B716B">
      <w:pPr>
        <w:jc w:val="both"/>
        <w:rPr>
          <w:b/>
          <w:iCs/>
          <w:lang w:val="sr-Cyrl-RS"/>
        </w:rPr>
      </w:pPr>
      <w:proofErr w:type="gramStart"/>
      <w:r w:rsidRPr="00C7768B">
        <w:rPr>
          <w:b/>
          <w:iCs/>
        </w:rPr>
        <w:t>ПАРТИЈА 1</w:t>
      </w:r>
      <w:r w:rsidR="00EB2032" w:rsidRPr="00C7768B">
        <w:rPr>
          <w:b/>
          <w:iCs/>
        </w:rPr>
        <w:t>.</w:t>
      </w:r>
      <w:proofErr w:type="gramEnd"/>
      <w:r w:rsidR="00EB2032" w:rsidRPr="00C7768B">
        <w:rPr>
          <w:b/>
          <w:iCs/>
        </w:rPr>
        <w:t xml:space="preserve">  ОПРЕМА ЗА </w:t>
      </w:r>
      <w:r w:rsidR="001E2D68" w:rsidRPr="00C7768B">
        <w:rPr>
          <w:b/>
          <w:iCs/>
          <w:lang w:val="sr-Cyrl-RS"/>
        </w:rPr>
        <w:t>РАД</w:t>
      </w:r>
    </w:p>
    <w:p w:rsidR="00E26916" w:rsidRDefault="00E26916" w:rsidP="003B716B">
      <w:pPr>
        <w:jc w:val="both"/>
        <w:rPr>
          <w:b/>
          <w:iCs/>
          <w:lang w:val="sr-Cyrl-RS"/>
        </w:rPr>
      </w:pPr>
    </w:p>
    <w:tbl>
      <w:tblPr>
        <w:tblStyle w:val="TableGrid"/>
        <w:tblW w:w="0" w:type="auto"/>
        <w:tblLayout w:type="fixed"/>
        <w:tblLook w:val="04A0" w:firstRow="1" w:lastRow="0" w:firstColumn="1" w:lastColumn="0" w:noHBand="0" w:noVBand="1"/>
      </w:tblPr>
      <w:tblGrid>
        <w:gridCol w:w="648"/>
        <w:gridCol w:w="5220"/>
        <w:gridCol w:w="1260"/>
        <w:gridCol w:w="1350"/>
      </w:tblGrid>
      <w:tr w:rsidR="00CF2F36" w:rsidRPr="00A60EEC" w:rsidTr="00CF2F36">
        <w:tc>
          <w:tcPr>
            <w:tcW w:w="648" w:type="dxa"/>
          </w:tcPr>
          <w:p w:rsidR="00CF2F36" w:rsidRPr="00A60EEC" w:rsidRDefault="00CF2F36" w:rsidP="00C7768B">
            <w:pPr>
              <w:pStyle w:val="ListParagraph"/>
              <w:ind w:left="0"/>
              <w:jc w:val="center"/>
              <w:rPr>
                <w:b/>
                <w:lang w:val="sr-Cyrl-RS"/>
              </w:rPr>
            </w:pPr>
            <w:r w:rsidRPr="00A60EEC">
              <w:rPr>
                <w:b/>
                <w:lang w:val="sr-Cyrl-RS"/>
              </w:rPr>
              <w:t>Р. бр.</w:t>
            </w:r>
          </w:p>
        </w:tc>
        <w:tc>
          <w:tcPr>
            <w:tcW w:w="5220" w:type="dxa"/>
          </w:tcPr>
          <w:p w:rsidR="00CF2F36" w:rsidRPr="00A60EEC" w:rsidRDefault="00CF2F36" w:rsidP="00C7768B">
            <w:pPr>
              <w:pStyle w:val="ListParagraph"/>
              <w:ind w:left="0"/>
              <w:jc w:val="center"/>
              <w:rPr>
                <w:b/>
                <w:lang w:val="sr-Cyrl-RS"/>
              </w:rPr>
            </w:pPr>
            <w:r w:rsidRPr="00A60EEC">
              <w:rPr>
                <w:b/>
                <w:lang w:val="sr-Cyrl-RS"/>
              </w:rPr>
              <w:t>Назив</w:t>
            </w:r>
          </w:p>
        </w:tc>
        <w:tc>
          <w:tcPr>
            <w:tcW w:w="1260" w:type="dxa"/>
          </w:tcPr>
          <w:p w:rsidR="00CF2F36" w:rsidRPr="00A60EEC" w:rsidRDefault="00CF2F36" w:rsidP="00C7768B">
            <w:pPr>
              <w:pStyle w:val="ListParagraph"/>
              <w:ind w:left="0"/>
              <w:jc w:val="center"/>
              <w:rPr>
                <w:b/>
                <w:lang w:val="sr-Cyrl-RS"/>
              </w:rPr>
            </w:pPr>
            <w:r w:rsidRPr="00A60EEC">
              <w:rPr>
                <w:b/>
                <w:lang w:val="sr-Cyrl-RS"/>
              </w:rPr>
              <w:t>Јединица мере</w:t>
            </w:r>
          </w:p>
        </w:tc>
        <w:tc>
          <w:tcPr>
            <w:tcW w:w="1350" w:type="dxa"/>
          </w:tcPr>
          <w:p w:rsidR="00CF2F36" w:rsidRPr="00A60EEC" w:rsidRDefault="00CF2F36" w:rsidP="00C7768B">
            <w:pPr>
              <w:pStyle w:val="ListParagraph"/>
              <w:ind w:left="0"/>
              <w:jc w:val="center"/>
              <w:rPr>
                <w:b/>
                <w:lang w:val="sr-Cyrl-RS"/>
              </w:rPr>
            </w:pPr>
            <w:r w:rsidRPr="00A60EEC">
              <w:rPr>
                <w:b/>
                <w:lang w:val="sr-Cyrl-RS"/>
              </w:rPr>
              <w:t>Количина</w:t>
            </w:r>
          </w:p>
        </w:tc>
      </w:tr>
      <w:tr w:rsidR="00CF2F36" w:rsidTr="00CF2F36">
        <w:tc>
          <w:tcPr>
            <w:tcW w:w="648" w:type="dxa"/>
          </w:tcPr>
          <w:p w:rsidR="00CF2F36" w:rsidRDefault="00CF2F36" w:rsidP="00C7768B">
            <w:pPr>
              <w:pStyle w:val="ListParagraph"/>
              <w:ind w:left="0"/>
              <w:rPr>
                <w:lang w:val="sr-Cyrl-RS"/>
              </w:rPr>
            </w:pPr>
            <w:r>
              <w:rPr>
                <w:lang w:val="sr-Cyrl-RS"/>
              </w:rPr>
              <w:t>1.</w:t>
            </w:r>
          </w:p>
        </w:tc>
        <w:tc>
          <w:tcPr>
            <w:tcW w:w="5220" w:type="dxa"/>
          </w:tcPr>
          <w:p w:rsidR="00CF2F36" w:rsidRDefault="00CF2F36" w:rsidP="00C7768B">
            <w:pPr>
              <w:pStyle w:val="ListParagraph"/>
              <w:ind w:left="0"/>
              <w:jc w:val="both"/>
              <w:rPr>
                <w:lang w:val="sr-Cyrl-RS"/>
              </w:rPr>
            </w:pPr>
            <w:r>
              <w:rPr>
                <w:lang w:val="sr-Cyrl-RS"/>
              </w:rPr>
              <w:t>Акумулаторски усисивач за прозоре са заменском акумулаторском батеријом.</w:t>
            </w:r>
          </w:p>
          <w:p w:rsidR="00CF2F36" w:rsidRDefault="00CF2F36" w:rsidP="00C7768B">
            <w:pPr>
              <w:pStyle w:val="ListParagraph"/>
              <w:ind w:left="0"/>
              <w:jc w:val="both"/>
              <w:rPr>
                <w:lang w:val="sr-Cyrl-RS"/>
              </w:rPr>
            </w:pPr>
            <w:r w:rsidRPr="00FC081F">
              <w:rPr>
                <w:u w:val="single"/>
                <w:lang w:val="sr-Cyrl-RS"/>
              </w:rPr>
              <w:t xml:space="preserve">Технички подаци: </w:t>
            </w:r>
            <w:r>
              <w:rPr>
                <w:lang w:val="sr-Cyrl-RS"/>
              </w:rPr>
              <w:t>Резервоар за прљаву воду 100 мл. Радна ширина усисне млазнице 280 цм. Време рада акум. Батерије 35 мин. Учинак у чишћењу по пуњењу отпилике 105м2. Д х Ш х В = 125х280х325</w:t>
            </w:r>
          </w:p>
          <w:p w:rsidR="00CF2F36" w:rsidRDefault="00CF2F36" w:rsidP="00C7768B">
            <w:pPr>
              <w:pStyle w:val="ListParagraph"/>
              <w:ind w:left="0"/>
              <w:jc w:val="both"/>
              <w:rPr>
                <w:lang w:val="sr-Cyrl-RS"/>
              </w:rPr>
            </w:pPr>
            <w:r w:rsidRPr="00405CF3">
              <w:rPr>
                <w:u w:val="single"/>
                <w:lang w:val="sr-Cyrl-RS"/>
              </w:rPr>
              <w:t>Опрема:</w:t>
            </w:r>
            <w:r>
              <w:rPr>
                <w:lang w:val="sr-Cyrl-RS"/>
              </w:rPr>
              <w:t xml:space="preserve"> Пуњач за батерију, скидајућа литијум-јонска акум. Батерија, флашица са прскалицом са микрофибер навлаком за брисање.</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3</w:t>
            </w:r>
          </w:p>
        </w:tc>
      </w:tr>
      <w:tr w:rsidR="00CF2F36" w:rsidTr="00CF2F36">
        <w:tc>
          <w:tcPr>
            <w:tcW w:w="648" w:type="dxa"/>
          </w:tcPr>
          <w:p w:rsidR="00CF2F36" w:rsidRDefault="00CF2F36" w:rsidP="00C7768B">
            <w:pPr>
              <w:pStyle w:val="ListParagraph"/>
              <w:ind w:left="0"/>
              <w:rPr>
                <w:lang w:val="sr-Cyrl-RS"/>
              </w:rPr>
            </w:pPr>
            <w:r>
              <w:rPr>
                <w:lang w:val="sr-Cyrl-RS"/>
              </w:rPr>
              <w:t>2.</w:t>
            </w:r>
          </w:p>
        </w:tc>
        <w:tc>
          <w:tcPr>
            <w:tcW w:w="5220" w:type="dxa"/>
          </w:tcPr>
          <w:p w:rsidR="00CF2F36" w:rsidRDefault="00CF2F36" w:rsidP="00C7768B">
            <w:pPr>
              <w:pStyle w:val="ListParagraph"/>
              <w:ind w:left="0"/>
              <w:jc w:val="both"/>
              <w:rPr>
                <w:lang w:val="sr-Cyrl-RS"/>
              </w:rPr>
            </w:pPr>
            <w:r>
              <w:rPr>
                <w:lang w:val="sr-Cyrl-RS"/>
              </w:rPr>
              <w:t>Сет продужетака за акумулаторски усисивач за прозоре. Обе шипке се извлаче од 1,2 до 2метра.</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3</w:t>
            </w:r>
          </w:p>
        </w:tc>
      </w:tr>
      <w:tr w:rsidR="00CF2F36" w:rsidTr="00CF2F36">
        <w:tc>
          <w:tcPr>
            <w:tcW w:w="648" w:type="dxa"/>
          </w:tcPr>
          <w:p w:rsidR="00CF2F36" w:rsidRDefault="00CF2F36" w:rsidP="00C7768B">
            <w:pPr>
              <w:pStyle w:val="ListParagraph"/>
              <w:ind w:left="0"/>
              <w:rPr>
                <w:lang w:val="sr-Cyrl-RS"/>
              </w:rPr>
            </w:pPr>
            <w:r>
              <w:rPr>
                <w:lang w:val="sr-Cyrl-RS"/>
              </w:rPr>
              <w:t>3.</w:t>
            </w:r>
          </w:p>
        </w:tc>
        <w:tc>
          <w:tcPr>
            <w:tcW w:w="5220" w:type="dxa"/>
          </w:tcPr>
          <w:p w:rsidR="00CF2F36" w:rsidRPr="00405CF3" w:rsidRDefault="00CF2F36" w:rsidP="00C7768B">
            <w:pPr>
              <w:pStyle w:val="ListParagraph"/>
              <w:ind w:left="0"/>
              <w:jc w:val="both"/>
              <w:rPr>
                <w:lang w:val="sr-Cyrl-RS"/>
              </w:rPr>
            </w:pPr>
            <w:r>
              <w:rPr>
                <w:lang w:val="sr-Cyrl-RS"/>
              </w:rPr>
              <w:t xml:space="preserve">Усисивач суво/мокри– </w:t>
            </w:r>
            <w:r w:rsidRPr="00405CF3">
              <w:rPr>
                <w:u w:val="single"/>
                <w:lang w:val="sr-Cyrl-RS"/>
              </w:rPr>
              <w:t>Технички подаци:</w:t>
            </w:r>
            <w:r>
              <w:rPr>
                <w:u w:val="single"/>
                <w:lang w:val="sr-Cyrl-RS"/>
              </w:rPr>
              <w:t xml:space="preserve"> </w:t>
            </w:r>
            <w:r>
              <w:rPr>
                <w:lang w:val="sr-Cyrl-RS"/>
              </w:rPr>
              <w:t>Количина ваздуха мин 67 л/с, Запремина резервоара мин 27л, Максимална улазна снага 1380</w:t>
            </w:r>
            <w:r>
              <w:t>W</w:t>
            </w:r>
            <w:r>
              <w:rPr>
                <w:lang w:val="sr-Cyrl-RS"/>
              </w:rPr>
              <w:t xml:space="preserve">, Дужина кабла мин 7,5м, Д х Ш х В = 420х420х525. </w:t>
            </w:r>
            <w:r>
              <w:rPr>
                <w:u w:val="single"/>
                <w:lang w:val="sr-Cyrl-RS"/>
              </w:rPr>
              <w:t>Опрема:</w:t>
            </w:r>
            <w:r>
              <w:rPr>
                <w:lang w:val="sr-Cyrl-RS"/>
              </w:rPr>
              <w:t xml:space="preserve"> Усисно црево 2,5 м са кривиномм, филтер врећа од папира, Патронски филтер од папира, млазница за сув/мокар под 300мм.</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1</w:t>
            </w:r>
          </w:p>
        </w:tc>
      </w:tr>
      <w:tr w:rsidR="00CF2F36" w:rsidTr="00CF2F36">
        <w:tc>
          <w:tcPr>
            <w:tcW w:w="648" w:type="dxa"/>
          </w:tcPr>
          <w:p w:rsidR="00CF2F36" w:rsidRDefault="00CF2F36" w:rsidP="00C7768B">
            <w:pPr>
              <w:pStyle w:val="ListParagraph"/>
              <w:ind w:left="0"/>
              <w:rPr>
                <w:lang w:val="sr-Cyrl-RS"/>
              </w:rPr>
            </w:pPr>
            <w:r>
              <w:rPr>
                <w:lang w:val="sr-Cyrl-RS"/>
              </w:rPr>
              <w:t>4.</w:t>
            </w:r>
          </w:p>
        </w:tc>
        <w:tc>
          <w:tcPr>
            <w:tcW w:w="5220" w:type="dxa"/>
          </w:tcPr>
          <w:p w:rsidR="00CF2F36" w:rsidRPr="00AA484D" w:rsidRDefault="00CF2F36" w:rsidP="00C7768B">
            <w:pPr>
              <w:pStyle w:val="ListParagraph"/>
              <w:ind w:left="0"/>
              <w:jc w:val="both"/>
            </w:pPr>
            <w:r>
              <w:rPr>
                <w:lang w:val="sr-Cyrl-RS"/>
              </w:rPr>
              <w:t xml:space="preserve">Машина за рибање и усисавање опремљена главом за тањирасту четку. </w:t>
            </w:r>
            <w:r>
              <w:rPr>
                <w:u w:val="single"/>
                <w:lang w:val="sr-Cyrl-RS"/>
              </w:rPr>
              <w:t xml:space="preserve">Технички подаци: </w:t>
            </w:r>
            <w:r>
              <w:rPr>
                <w:lang w:val="sr-Cyrl-RS"/>
              </w:rPr>
              <w:t xml:space="preserve">ширина рада четке мин 380мм, резервоар за чисту/прљаву воду мин 12/12 литра, број обртаја четке у минуту мин 180, максимални површински ефекат м2/сат мин 1.500. </w:t>
            </w:r>
            <w:r>
              <w:rPr>
                <w:u w:val="single"/>
                <w:lang w:val="sr-Cyrl-RS"/>
              </w:rPr>
              <w:t>Опрема:</w:t>
            </w:r>
            <w:r>
              <w:rPr>
                <w:lang w:val="sr-Cyrl-RS"/>
              </w:rPr>
              <w:t xml:space="preserve"> Литијум јонска батерија 25,2 </w:t>
            </w:r>
            <w:r>
              <w:t>V – 21 Ah</w:t>
            </w:r>
          </w:p>
        </w:tc>
        <w:tc>
          <w:tcPr>
            <w:tcW w:w="1260" w:type="dxa"/>
          </w:tcPr>
          <w:p w:rsidR="00CF2F36" w:rsidRPr="00A14B31"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1</w:t>
            </w:r>
          </w:p>
        </w:tc>
      </w:tr>
      <w:tr w:rsidR="00CF2F36" w:rsidTr="00CF2F36">
        <w:tc>
          <w:tcPr>
            <w:tcW w:w="648" w:type="dxa"/>
          </w:tcPr>
          <w:p w:rsidR="00CF2F36" w:rsidRDefault="00CF2F36" w:rsidP="00C7768B">
            <w:pPr>
              <w:pStyle w:val="ListParagraph"/>
              <w:ind w:left="0"/>
              <w:rPr>
                <w:lang w:val="sr-Cyrl-RS"/>
              </w:rPr>
            </w:pPr>
            <w:r>
              <w:rPr>
                <w:lang w:val="sr-Cyrl-RS"/>
              </w:rPr>
              <w:t>5.</w:t>
            </w:r>
          </w:p>
        </w:tc>
        <w:tc>
          <w:tcPr>
            <w:tcW w:w="5220" w:type="dxa"/>
          </w:tcPr>
          <w:p w:rsidR="00CF2F36" w:rsidRPr="00A14B31" w:rsidRDefault="00CF2F36" w:rsidP="00C7768B">
            <w:pPr>
              <w:pStyle w:val="ListParagraph"/>
              <w:ind w:left="0"/>
              <w:jc w:val="both"/>
              <w:rPr>
                <w:lang w:val="sr-Cyrl-RS"/>
              </w:rPr>
            </w:pPr>
            <w:r>
              <w:rPr>
                <w:lang w:val="sr-Cyrl-RS"/>
              </w:rPr>
              <w:t xml:space="preserve">Машина за веш самостојећа – </w:t>
            </w:r>
            <w:r>
              <w:rPr>
                <w:u w:val="single"/>
                <w:lang w:val="sr-Cyrl-RS"/>
              </w:rPr>
              <w:t xml:space="preserve">Технички подаци: </w:t>
            </w:r>
            <w:r>
              <w:rPr>
                <w:lang w:val="sr-Cyrl-RS"/>
              </w:rPr>
              <w:t>Капацитет мин 6 кг, број обртаја у минути мин 1000, Енергетски разред минимум А+.</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2</w:t>
            </w:r>
          </w:p>
        </w:tc>
      </w:tr>
    </w:tbl>
    <w:p w:rsidR="00E26916" w:rsidRDefault="00E26916" w:rsidP="003B716B">
      <w:pPr>
        <w:jc w:val="both"/>
        <w:rPr>
          <w:b/>
          <w:iCs/>
          <w:lang w:val="sr-Cyrl-RS"/>
        </w:rPr>
      </w:pPr>
    </w:p>
    <w:p w:rsidR="00C7768B" w:rsidRDefault="00C7768B">
      <w:pPr>
        <w:suppressAutoHyphens w:val="0"/>
        <w:spacing w:after="120" w:line="240" w:lineRule="auto"/>
        <w:jc w:val="center"/>
        <w:rPr>
          <w:b/>
          <w:iCs/>
          <w:lang w:val="sr-Cyrl-RS"/>
        </w:rPr>
      </w:pPr>
      <w:r>
        <w:rPr>
          <w:b/>
          <w:iCs/>
          <w:lang w:val="sr-Cyrl-RS"/>
        </w:rPr>
        <w:br w:type="page"/>
      </w:r>
    </w:p>
    <w:p w:rsidR="00E26916" w:rsidRPr="00C7768B" w:rsidRDefault="00E26916" w:rsidP="00E26916">
      <w:pPr>
        <w:jc w:val="both"/>
        <w:rPr>
          <w:b/>
          <w:lang w:val="sr-Cyrl-RS"/>
        </w:rPr>
      </w:pPr>
      <w:proofErr w:type="gramStart"/>
      <w:r w:rsidRPr="00C7768B">
        <w:rPr>
          <w:b/>
        </w:rPr>
        <w:lastRenderedPageBreak/>
        <w:t>ПАРТИЈА 2.</w:t>
      </w:r>
      <w:proofErr w:type="gramEnd"/>
      <w:r w:rsidRPr="00C7768B">
        <w:rPr>
          <w:b/>
        </w:rPr>
        <w:t xml:space="preserve"> НАМЕШТАЈ</w:t>
      </w:r>
      <w:r w:rsidRPr="00C7768B">
        <w:rPr>
          <w:b/>
          <w:lang w:val="sr-Cyrl-RS"/>
        </w:rPr>
        <w:t xml:space="preserve"> ОД ИВЕРИЦЕ</w:t>
      </w:r>
    </w:p>
    <w:p w:rsidR="00E26916" w:rsidRDefault="00E26916" w:rsidP="003B716B">
      <w:pPr>
        <w:jc w:val="both"/>
        <w:rPr>
          <w:b/>
          <w:iCs/>
          <w:lang w:val="sr-Cyrl-RS"/>
        </w:rPr>
      </w:pPr>
    </w:p>
    <w:p w:rsidR="00E26916" w:rsidRDefault="00E26916" w:rsidP="003B716B">
      <w:pPr>
        <w:jc w:val="both"/>
        <w:rPr>
          <w:b/>
          <w:iCs/>
          <w:lang w:val="sr-Cyrl-RS"/>
        </w:rPr>
      </w:pPr>
    </w:p>
    <w:tbl>
      <w:tblPr>
        <w:tblStyle w:val="TableGrid"/>
        <w:tblW w:w="0" w:type="auto"/>
        <w:tblLayout w:type="fixed"/>
        <w:tblLook w:val="04A0" w:firstRow="1" w:lastRow="0" w:firstColumn="1" w:lastColumn="0" w:noHBand="0" w:noVBand="1"/>
      </w:tblPr>
      <w:tblGrid>
        <w:gridCol w:w="738"/>
        <w:gridCol w:w="5130"/>
        <w:gridCol w:w="1260"/>
        <w:gridCol w:w="1350"/>
      </w:tblGrid>
      <w:tr w:rsidR="00CF2F36" w:rsidRPr="00CA74F3" w:rsidTr="00CF2F36">
        <w:tc>
          <w:tcPr>
            <w:tcW w:w="738" w:type="dxa"/>
          </w:tcPr>
          <w:p w:rsidR="00E26916" w:rsidRPr="00CA74F3" w:rsidRDefault="00E26916" w:rsidP="00C7768B">
            <w:pPr>
              <w:jc w:val="center"/>
              <w:rPr>
                <w:b/>
                <w:lang w:val="sr-Cyrl-RS"/>
              </w:rPr>
            </w:pPr>
            <w:r w:rsidRPr="00CA74F3">
              <w:rPr>
                <w:b/>
                <w:lang w:val="sr-Cyrl-RS"/>
              </w:rPr>
              <w:t>Р. бр.</w:t>
            </w:r>
          </w:p>
        </w:tc>
        <w:tc>
          <w:tcPr>
            <w:tcW w:w="5130" w:type="dxa"/>
          </w:tcPr>
          <w:p w:rsidR="00E26916" w:rsidRPr="00CA74F3" w:rsidRDefault="00E26916" w:rsidP="00C7768B">
            <w:pPr>
              <w:jc w:val="center"/>
              <w:rPr>
                <w:b/>
                <w:lang w:val="sr-Cyrl-RS"/>
              </w:rPr>
            </w:pPr>
            <w:r w:rsidRPr="00CA74F3">
              <w:rPr>
                <w:b/>
                <w:lang w:val="sr-Cyrl-RS"/>
              </w:rPr>
              <w:t>Назив</w:t>
            </w:r>
          </w:p>
        </w:tc>
        <w:tc>
          <w:tcPr>
            <w:tcW w:w="126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CF2F36">
        <w:tc>
          <w:tcPr>
            <w:tcW w:w="738" w:type="dxa"/>
          </w:tcPr>
          <w:p w:rsidR="00E26916" w:rsidRDefault="00E26916" w:rsidP="00C7768B">
            <w:pPr>
              <w:rPr>
                <w:lang w:val="sr-Cyrl-RS"/>
              </w:rPr>
            </w:pPr>
            <w:r>
              <w:rPr>
                <w:lang w:val="sr-Cyrl-RS"/>
              </w:rPr>
              <w:t>1.</w:t>
            </w:r>
          </w:p>
        </w:tc>
        <w:tc>
          <w:tcPr>
            <w:tcW w:w="5130" w:type="dxa"/>
          </w:tcPr>
          <w:p w:rsidR="00E26916" w:rsidRPr="00517BA2" w:rsidRDefault="00E26916" w:rsidP="00141E18">
            <w:pPr>
              <w:jc w:val="both"/>
              <w:rPr>
                <w:b/>
                <w:lang w:val="sr-Cyrl-RS"/>
              </w:rPr>
            </w:pPr>
            <w:r w:rsidRPr="00517BA2">
              <w:rPr>
                <w:b/>
                <w:lang w:val="sr-Cyrl-RS"/>
              </w:rPr>
              <w:t xml:space="preserve">Тоалетни ормарић </w:t>
            </w:r>
            <w:r w:rsidR="00517BA2" w:rsidRPr="00517BA2">
              <w:rPr>
                <w:b/>
                <w:lang w:val="sr-Cyrl-RS"/>
              </w:rPr>
              <w:t>з</w:t>
            </w:r>
            <w:r w:rsidR="00141E18">
              <w:rPr>
                <w:b/>
                <w:lang w:val="sr-Cyrl-RS"/>
              </w:rPr>
              <w:t>и</w:t>
            </w:r>
            <w:r w:rsidR="00517BA2" w:rsidRPr="00517BA2">
              <w:rPr>
                <w:b/>
                <w:lang w:val="sr-Cyrl-RS"/>
              </w:rPr>
              <w:t xml:space="preserve">дни </w:t>
            </w:r>
            <w:r w:rsidRPr="00517BA2">
              <w:rPr>
                <w:b/>
                <w:lang w:val="sr-Cyrl-RS"/>
              </w:rPr>
              <w:t>за купатило са огледалом и у левом делу са отварањем</w:t>
            </w:r>
            <w:r w:rsidR="00AC1C6F" w:rsidRPr="00517BA2">
              <w:rPr>
                <w:b/>
                <w:lang w:val="sr-Cyrl-RS"/>
              </w:rPr>
              <w:t xml:space="preserve"> – са уградњом</w:t>
            </w:r>
            <w:r w:rsidR="00517BA2" w:rsidRPr="00517BA2">
              <w:rPr>
                <w:b/>
                <w:lang w:val="sr-Cyrl-RS"/>
              </w:rPr>
              <w:t>. Вратанца 250мм ширине са ручицом за отварање</w:t>
            </w:r>
            <w:r w:rsidRPr="00517BA2">
              <w:rPr>
                <w:b/>
                <w:lang w:val="sr-Cyrl-RS"/>
              </w:rPr>
              <w:t xml:space="preserve">. Ормарић израдити од бојеног МДФ-а </w:t>
            </w:r>
            <w:r w:rsidR="00517BA2" w:rsidRPr="00517BA2">
              <w:rPr>
                <w:b/>
                <w:lang w:val="sr-Cyrl-RS"/>
              </w:rPr>
              <w:t>од 19 мм дебљине</w:t>
            </w:r>
            <w:r w:rsidR="00141E18">
              <w:rPr>
                <w:b/>
                <w:lang w:val="sr-Cyrl-RS"/>
              </w:rPr>
              <w:t xml:space="preserve"> и</w:t>
            </w:r>
            <w:r w:rsidR="00517BA2" w:rsidRPr="00517BA2">
              <w:rPr>
                <w:b/>
                <w:lang w:val="sr-Cyrl-RS"/>
              </w:rPr>
              <w:t xml:space="preserve"> </w:t>
            </w:r>
            <w:r w:rsidRPr="00517BA2">
              <w:rPr>
                <w:b/>
                <w:lang w:val="sr-Cyrl-RS"/>
              </w:rPr>
              <w:t>полиуретанским бојама, са уграђеним ЛЕД осветљењем</w:t>
            </w:r>
            <w:r w:rsidR="00517BA2" w:rsidRPr="00517BA2">
              <w:rPr>
                <w:b/>
                <w:lang w:val="sr-Cyrl-RS"/>
              </w:rPr>
              <w:t xml:space="preserve"> тзв „паштетица“ јачине 10</w:t>
            </w:r>
            <w:r w:rsidR="00517BA2" w:rsidRPr="00517BA2">
              <w:rPr>
                <w:b/>
              </w:rPr>
              <w:t xml:space="preserve">W. </w:t>
            </w:r>
            <w:r w:rsidR="00517BA2" w:rsidRPr="00517BA2">
              <w:rPr>
                <w:b/>
                <w:lang w:val="sr-Cyrl-RS"/>
              </w:rPr>
              <w:t>Огледало дебљине 4 мм, обрађено са свих страна и залепљено на подлогу која је саставни део ормарића. Спољне димензије ормарића</w:t>
            </w:r>
            <w:r w:rsidRPr="00517BA2">
              <w:rPr>
                <w:b/>
                <w:lang w:val="sr-Cyrl-RS"/>
              </w:rPr>
              <w:t xml:space="preserve"> 750мм х 750мм х 140мм.</w:t>
            </w:r>
            <w:r w:rsidR="00141E18">
              <w:rPr>
                <w:b/>
                <w:lang w:val="sr-Cyrl-RS"/>
              </w:rPr>
              <w:t xml:space="preserve"> Испод огледала је отворена полица а изнад огледала је полица у коју се уграђује „паштетица“. Обе полице су са заобљеном десном ивицом.</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90</w:t>
            </w:r>
          </w:p>
        </w:tc>
      </w:tr>
      <w:tr w:rsidR="00CF2F36" w:rsidTr="00CF2F36">
        <w:tc>
          <w:tcPr>
            <w:tcW w:w="738" w:type="dxa"/>
          </w:tcPr>
          <w:p w:rsidR="00E26916" w:rsidRDefault="00E26916" w:rsidP="00C7768B">
            <w:pPr>
              <w:rPr>
                <w:lang w:val="sr-Cyrl-RS"/>
              </w:rPr>
            </w:pPr>
            <w:r>
              <w:rPr>
                <w:lang w:val="sr-Cyrl-RS"/>
              </w:rPr>
              <w:t>2.</w:t>
            </w:r>
          </w:p>
        </w:tc>
        <w:tc>
          <w:tcPr>
            <w:tcW w:w="5130" w:type="dxa"/>
          </w:tcPr>
          <w:p w:rsidR="00E26916" w:rsidRDefault="00E26916" w:rsidP="00C7768B">
            <w:pPr>
              <w:jc w:val="both"/>
              <w:rPr>
                <w:lang w:val="sr-Cyrl-RS"/>
              </w:rPr>
            </w:pPr>
            <w:r>
              <w:rPr>
                <w:lang w:val="sr-Cyrl-RS"/>
              </w:rPr>
              <w:t>Орман – полица за ученичке радове и пехаре</w:t>
            </w:r>
            <w:r w:rsidR="00AC1C6F">
              <w:rPr>
                <w:lang w:val="sr-Cyrl-RS"/>
              </w:rPr>
              <w:t xml:space="preserve"> – са уградњом</w:t>
            </w:r>
            <w:r>
              <w:rPr>
                <w:lang w:val="sr-Cyrl-RS"/>
              </w:rPr>
              <w:t>. Орман израдити од иверице (корпуси и фронтови дезен калвадос), кантоване АБС траком, аса полицама и затвореним стаклом дебљине 6мм, обезбеђење бравицом за закључавање. Димензије 2400мм х 3000мм х 400мм .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6</w:t>
            </w:r>
          </w:p>
        </w:tc>
      </w:tr>
      <w:tr w:rsidR="00CF2F36" w:rsidTr="00CF2F36">
        <w:tc>
          <w:tcPr>
            <w:tcW w:w="738" w:type="dxa"/>
          </w:tcPr>
          <w:p w:rsidR="00E26916" w:rsidRDefault="00E26916" w:rsidP="00C7768B">
            <w:pPr>
              <w:rPr>
                <w:lang w:val="sr-Cyrl-RS"/>
              </w:rPr>
            </w:pPr>
            <w:r>
              <w:rPr>
                <w:lang w:val="sr-Cyrl-RS"/>
              </w:rPr>
              <w:t>3.</w:t>
            </w:r>
          </w:p>
        </w:tc>
        <w:tc>
          <w:tcPr>
            <w:tcW w:w="5130" w:type="dxa"/>
          </w:tcPr>
          <w:p w:rsidR="00E26916" w:rsidRDefault="00E26916" w:rsidP="00C7768B">
            <w:pPr>
              <w:jc w:val="both"/>
              <w:rPr>
                <w:lang w:val="sr-Cyrl-RS"/>
              </w:rPr>
            </w:pPr>
            <w:r>
              <w:rPr>
                <w:lang w:val="sr-Cyrl-RS"/>
              </w:rPr>
              <w:t>Клуб сточић, израђен од иверице кантоване АБС кант траком. Димензије 700мм х 700мм х 500 (мере узети на лицу места).</w:t>
            </w:r>
          </w:p>
        </w:tc>
        <w:tc>
          <w:tcPr>
            <w:tcW w:w="1260" w:type="dxa"/>
          </w:tcPr>
          <w:p w:rsidR="00E26916" w:rsidRDefault="00E26916" w:rsidP="00C7768B">
            <w:pPr>
              <w:rPr>
                <w:lang w:val="sr-Cyrl-RS"/>
              </w:rPr>
            </w:pPr>
            <w:r>
              <w:rPr>
                <w:lang w:val="sr-Cyrl-RS"/>
              </w:rPr>
              <w:t xml:space="preserve">Ком </w:t>
            </w:r>
          </w:p>
        </w:tc>
        <w:tc>
          <w:tcPr>
            <w:tcW w:w="1350" w:type="dxa"/>
          </w:tcPr>
          <w:p w:rsidR="00E26916" w:rsidRDefault="00E26916" w:rsidP="00C7768B">
            <w:pPr>
              <w:rPr>
                <w:lang w:val="sr-Cyrl-RS"/>
              </w:rPr>
            </w:pPr>
            <w:r>
              <w:rPr>
                <w:lang w:val="sr-Cyrl-RS"/>
              </w:rPr>
              <w:t>6</w:t>
            </w:r>
          </w:p>
        </w:tc>
      </w:tr>
      <w:tr w:rsidR="00CF2F36" w:rsidTr="00CF2F36">
        <w:tc>
          <w:tcPr>
            <w:tcW w:w="738" w:type="dxa"/>
          </w:tcPr>
          <w:p w:rsidR="00E26916" w:rsidRDefault="00E26916" w:rsidP="00C7768B">
            <w:pPr>
              <w:rPr>
                <w:lang w:val="sr-Cyrl-RS"/>
              </w:rPr>
            </w:pPr>
            <w:r>
              <w:rPr>
                <w:lang w:val="sr-Cyrl-RS"/>
              </w:rPr>
              <w:t>4.</w:t>
            </w:r>
          </w:p>
        </w:tc>
        <w:tc>
          <w:tcPr>
            <w:tcW w:w="5130" w:type="dxa"/>
          </w:tcPr>
          <w:p w:rsidR="00E26916" w:rsidRDefault="00E26916" w:rsidP="00C7768B">
            <w:pPr>
              <w:jc w:val="both"/>
              <w:rPr>
                <w:lang w:val="sr-Cyrl-RS"/>
              </w:rPr>
            </w:pPr>
            <w:r>
              <w:rPr>
                <w:lang w:val="sr-Cyrl-RS"/>
              </w:rPr>
              <w:t>Орман двокрилни, израђен од иверице кантоване АБС траком</w:t>
            </w:r>
            <w:r w:rsidR="007812A8">
              <w:rPr>
                <w:lang w:val="sr-Cyrl-RS"/>
              </w:rPr>
              <w:t xml:space="preserve"> – са уградњом</w:t>
            </w:r>
            <w:r>
              <w:rPr>
                <w:lang w:val="sr-Cyrl-RS"/>
              </w:rPr>
              <w:t xml:space="preserve">, орман треба да садржи полице и место за вешалице. Димензије 950мм х 2500мм х 600мм (мере узети на лицу места). </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2</w:t>
            </w:r>
          </w:p>
        </w:tc>
      </w:tr>
      <w:tr w:rsidR="00CF2F36" w:rsidTr="00CF2F36">
        <w:tc>
          <w:tcPr>
            <w:tcW w:w="738" w:type="dxa"/>
          </w:tcPr>
          <w:p w:rsidR="00E26916" w:rsidRDefault="00E26916" w:rsidP="00C7768B">
            <w:pPr>
              <w:rPr>
                <w:lang w:val="sr-Cyrl-RS"/>
              </w:rPr>
            </w:pPr>
            <w:r>
              <w:rPr>
                <w:lang w:val="sr-Cyrl-RS"/>
              </w:rPr>
              <w:t>5.</w:t>
            </w:r>
          </w:p>
        </w:tc>
        <w:tc>
          <w:tcPr>
            <w:tcW w:w="5130" w:type="dxa"/>
          </w:tcPr>
          <w:p w:rsidR="00E26916" w:rsidRDefault="00E26916" w:rsidP="00C7768B">
            <w:pPr>
              <w:jc w:val="both"/>
              <w:rPr>
                <w:lang w:val="sr-Cyrl-RS"/>
              </w:rPr>
            </w:pPr>
            <w:r>
              <w:rPr>
                <w:lang w:val="sr-Cyrl-RS"/>
              </w:rPr>
              <w:t>Облога струјомера и хидраната, израђена од иверице у дезену калвадос</w:t>
            </w:r>
            <w:r w:rsidR="007812A8">
              <w:rPr>
                <w:lang w:val="sr-Cyrl-RS"/>
              </w:rPr>
              <w:t xml:space="preserve"> – са уградњом</w:t>
            </w:r>
            <w:r>
              <w:rPr>
                <w:lang w:val="sr-Cyrl-RS"/>
              </w:rPr>
              <w:t>, оквирна димензија 1000мм х 2000мм х 150мм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5</w:t>
            </w:r>
          </w:p>
        </w:tc>
      </w:tr>
      <w:tr w:rsidR="00CF2F36" w:rsidTr="00CF2F36">
        <w:tc>
          <w:tcPr>
            <w:tcW w:w="738" w:type="dxa"/>
          </w:tcPr>
          <w:p w:rsidR="00E26916" w:rsidRDefault="00E26916" w:rsidP="00C7768B">
            <w:pPr>
              <w:rPr>
                <w:lang w:val="sr-Cyrl-RS"/>
              </w:rPr>
            </w:pPr>
            <w:r>
              <w:rPr>
                <w:lang w:val="sr-Cyrl-RS"/>
              </w:rPr>
              <w:t>6.</w:t>
            </w:r>
          </w:p>
        </w:tc>
        <w:tc>
          <w:tcPr>
            <w:tcW w:w="5130" w:type="dxa"/>
          </w:tcPr>
          <w:p w:rsidR="00E26916" w:rsidRDefault="00E26916" w:rsidP="00C7768B">
            <w:pPr>
              <w:jc w:val="both"/>
              <w:rPr>
                <w:lang w:val="sr-Cyrl-RS"/>
              </w:rPr>
            </w:pPr>
            <w:r>
              <w:rPr>
                <w:lang w:val="sr-Cyrl-RS"/>
              </w:rPr>
              <w:t>Гардеробни орман за кухињу, израђен од иверице</w:t>
            </w:r>
            <w:r w:rsidR="007812A8">
              <w:rPr>
                <w:lang w:val="sr-Cyrl-RS"/>
              </w:rPr>
              <w:t xml:space="preserve"> </w:t>
            </w:r>
            <w:r>
              <w:rPr>
                <w:lang w:val="sr-Cyrl-RS"/>
              </w:rPr>
              <w:t>, кантован АБС траком, орман има косу горњу завршну хоризонталу</w:t>
            </w:r>
            <w:r w:rsidR="007812A8">
              <w:rPr>
                <w:lang w:val="sr-Cyrl-RS"/>
              </w:rPr>
              <w:t xml:space="preserve"> – са уградњом</w:t>
            </w:r>
            <w:r>
              <w:rPr>
                <w:lang w:val="sr-Cyrl-RS"/>
              </w:rPr>
              <w:t>. Ормани имају могућност закључавања. Димензије 900мм х 2500мм х 600мм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7</w:t>
            </w:r>
          </w:p>
        </w:tc>
      </w:tr>
      <w:tr w:rsidR="00CF2F36" w:rsidTr="00CF2F36">
        <w:tc>
          <w:tcPr>
            <w:tcW w:w="738" w:type="dxa"/>
          </w:tcPr>
          <w:p w:rsidR="00E26916" w:rsidRDefault="00E26916" w:rsidP="00C7768B">
            <w:pPr>
              <w:rPr>
                <w:lang w:val="sr-Cyrl-RS"/>
              </w:rPr>
            </w:pPr>
            <w:r>
              <w:rPr>
                <w:lang w:val="sr-Cyrl-RS"/>
              </w:rPr>
              <w:t>7.</w:t>
            </w:r>
          </w:p>
        </w:tc>
        <w:tc>
          <w:tcPr>
            <w:tcW w:w="5130" w:type="dxa"/>
          </w:tcPr>
          <w:p w:rsidR="00E26916" w:rsidRDefault="00E26916" w:rsidP="00C7768B">
            <w:pPr>
              <w:jc w:val="both"/>
              <w:rPr>
                <w:lang w:val="sr-Cyrl-RS"/>
              </w:rPr>
            </w:pPr>
            <w:r>
              <w:rPr>
                <w:lang w:val="sr-Cyrl-RS"/>
              </w:rPr>
              <w:t>Орман за одлагање хемијских средстава, израђен од иверице кантована АБС траком са закључавањем</w:t>
            </w:r>
            <w:r w:rsidR="007812A8">
              <w:rPr>
                <w:lang w:val="sr-Cyrl-RS"/>
              </w:rPr>
              <w:t xml:space="preserve"> – са уградњом</w:t>
            </w:r>
            <w:r>
              <w:rPr>
                <w:lang w:val="sr-Cyrl-RS"/>
              </w:rPr>
              <w:t xml:space="preserve">. Димензије 900мм х 2500мм х 500мм (мере узети на лицу </w:t>
            </w:r>
            <w:r>
              <w:rPr>
                <w:lang w:val="sr-Cyrl-RS"/>
              </w:rPr>
              <w:lastRenderedPageBreak/>
              <w:t>места).</w:t>
            </w:r>
          </w:p>
        </w:tc>
        <w:tc>
          <w:tcPr>
            <w:tcW w:w="1260" w:type="dxa"/>
          </w:tcPr>
          <w:p w:rsidR="00E26916" w:rsidRDefault="00E26916" w:rsidP="00C7768B">
            <w:pPr>
              <w:rPr>
                <w:lang w:val="sr-Cyrl-RS"/>
              </w:rPr>
            </w:pPr>
            <w:r>
              <w:rPr>
                <w:lang w:val="sr-Cyrl-RS"/>
              </w:rPr>
              <w:lastRenderedPageBreak/>
              <w:t>Ком</w:t>
            </w:r>
          </w:p>
        </w:tc>
        <w:tc>
          <w:tcPr>
            <w:tcW w:w="1350" w:type="dxa"/>
          </w:tcPr>
          <w:p w:rsidR="00E26916" w:rsidRDefault="00E26916" w:rsidP="00C7768B">
            <w:pPr>
              <w:rPr>
                <w:lang w:val="sr-Cyrl-RS"/>
              </w:rPr>
            </w:pPr>
            <w:r>
              <w:rPr>
                <w:lang w:val="sr-Cyrl-RS"/>
              </w:rPr>
              <w:t>3</w:t>
            </w:r>
          </w:p>
        </w:tc>
      </w:tr>
    </w:tbl>
    <w:p w:rsidR="00E26916" w:rsidRDefault="00E26916" w:rsidP="003B716B">
      <w:pPr>
        <w:jc w:val="both"/>
        <w:rPr>
          <w:b/>
          <w:iCs/>
          <w:lang w:val="sr-Cyrl-RS"/>
        </w:rPr>
      </w:pPr>
    </w:p>
    <w:p w:rsidR="00C7768B" w:rsidRDefault="00C7768B">
      <w:pPr>
        <w:suppressAutoHyphens w:val="0"/>
        <w:spacing w:after="120" w:line="240" w:lineRule="auto"/>
        <w:jc w:val="center"/>
        <w:rPr>
          <w:b/>
          <w:lang w:val="sr-Cyrl-RS"/>
        </w:rPr>
      </w:pPr>
    </w:p>
    <w:p w:rsidR="008A5AF1" w:rsidRPr="00C7768B" w:rsidRDefault="00CF2F36" w:rsidP="008A5AF1">
      <w:pPr>
        <w:jc w:val="both"/>
        <w:rPr>
          <w:b/>
          <w:lang w:val="sr-Cyrl-RS"/>
        </w:rPr>
      </w:pPr>
      <w:r w:rsidRPr="00C7768B">
        <w:rPr>
          <w:b/>
          <w:lang w:val="sr-Cyrl-RS"/>
        </w:rPr>
        <w:t>ПАРТИЈА 3. ФРИЖИДЕРИ</w:t>
      </w:r>
    </w:p>
    <w:p w:rsidR="008A5AF1" w:rsidRDefault="008A5AF1" w:rsidP="008A5AF1">
      <w:pPr>
        <w:jc w:val="both"/>
        <w:rPr>
          <w:lang w:val="sr-Cyrl-RS"/>
        </w:rPr>
      </w:pP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30"/>
        <w:gridCol w:w="1260"/>
        <w:gridCol w:w="1350"/>
      </w:tblGrid>
      <w:tr w:rsidR="00C7768B" w:rsidRPr="00026F49" w:rsidTr="00C7768B">
        <w:tc>
          <w:tcPr>
            <w:tcW w:w="72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rPr>
              <w:t>Р.</w:t>
            </w:r>
            <w:r w:rsidRPr="00026F49">
              <w:rPr>
                <w:b/>
                <w:lang w:val="sr-Cyrl-RS"/>
              </w:rPr>
              <w:t xml:space="preserve"> </w:t>
            </w:r>
            <w:proofErr w:type="gramStart"/>
            <w:r w:rsidRPr="00026F49">
              <w:rPr>
                <w:b/>
              </w:rPr>
              <w:t>бр</w:t>
            </w:r>
            <w:proofErr w:type="gramEnd"/>
            <w:r w:rsidRPr="00026F49">
              <w:rPr>
                <w:b/>
              </w:rPr>
              <w:t>.</w:t>
            </w:r>
          </w:p>
        </w:tc>
        <w:tc>
          <w:tcPr>
            <w:tcW w:w="513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rPr>
              <w:t>Назив</w:t>
            </w:r>
          </w:p>
        </w:tc>
        <w:tc>
          <w:tcPr>
            <w:tcW w:w="126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rPr>
              <w:t>Јед</w:t>
            </w:r>
            <w:r w:rsidRPr="00026F49">
              <w:rPr>
                <w:b/>
                <w:lang w:val="sr-Cyrl-RS"/>
              </w:rPr>
              <w:t xml:space="preserve">иница </w:t>
            </w:r>
            <w:r w:rsidRPr="00026F49">
              <w:rPr>
                <w:b/>
              </w:rPr>
              <w:t>мере</w:t>
            </w:r>
          </w:p>
        </w:tc>
        <w:tc>
          <w:tcPr>
            <w:tcW w:w="135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lang w:val="sr-Cyrl-RS"/>
              </w:rPr>
              <w:t>К</w:t>
            </w:r>
            <w:r w:rsidRPr="00026F49">
              <w:rPr>
                <w:b/>
              </w:rPr>
              <w:t>ол</w:t>
            </w:r>
            <w:r w:rsidRPr="00026F49">
              <w:rPr>
                <w:b/>
                <w:lang w:val="sr-Cyrl-RS"/>
              </w:rPr>
              <w:t>и</w:t>
            </w:r>
            <w:r w:rsidRPr="00026F49">
              <w:rPr>
                <w:b/>
              </w:rPr>
              <w:t>чина</w:t>
            </w:r>
          </w:p>
        </w:tc>
      </w:tr>
      <w:tr w:rsidR="00C7768B" w:rsidRPr="00026F49" w:rsidTr="00C7768B">
        <w:tc>
          <w:tcPr>
            <w:tcW w:w="720" w:type="dxa"/>
            <w:tcBorders>
              <w:top w:val="single" w:sz="4" w:space="0" w:color="auto"/>
              <w:left w:val="single" w:sz="4" w:space="0" w:color="auto"/>
              <w:bottom w:val="single" w:sz="4" w:space="0" w:color="auto"/>
              <w:right w:val="single" w:sz="4" w:space="0" w:color="auto"/>
            </w:tcBorders>
          </w:tcPr>
          <w:p w:rsidR="00C7768B" w:rsidRPr="00026F49" w:rsidRDefault="00C7768B" w:rsidP="00C7768B">
            <w:pPr>
              <w:pStyle w:val="ListParagraph"/>
              <w:numPr>
                <w:ilvl w:val="0"/>
                <w:numId w:val="42"/>
              </w:numPr>
              <w:suppressAutoHyphens w:val="0"/>
              <w:spacing w:line="276" w:lineRule="auto"/>
              <w:contextualSpacing/>
              <w:jc w:val="both"/>
            </w:pPr>
          </w:p>
        </w:tc>
        <w:tc>
          <w:tcPr>
            <w:tcW w:w="5130" w:type="dxa"/>
            <w:tcBorders>
              <w:top w:val="single" w:sz="4" w:space="0" w:color="auto"/>
              <w:left w:val="single" w:sz="4" w:space="0" w:color="auto"/>
              <w:bottom w:val="single" w:sz="4" w:space="0" w:color="auto"/>
              <w:right w:val="single" w:sz="4" w:space="0" w:color="auto"/>
            </w:tcBorders>
            <w:hideMark/>
          </w:tcPr>
          <w:p w:rsidR="00D14BA3" w:rsidRDefault="00D14BA3" w:rsidP="00D14BA3">
            <w:pPr>
              <w:spacing w:line="240" w:lineRule="auto"/>
              <w:jc w:val="both"/>
              <w:rPr>
                <w:lang w:val="sr-Cyrl-RS"/>
              </w:rPr>
            </w:pPr>
            <w:r w:rsidRPr="00026F49">
              <w:t xml:space="preserve">Расхладни орман Унутрашња и спољна </w:t>
            </w:r>
            <w:proofErr w:type="gramStart"/>
            <w:r w:rsidRPr="00026F49">
              <w:t>површина  AISI304</w:t>
            </w:r>
            <w:proofErr w:type="gramEnd"/>
            <w:r w:rsidRPr="00026F49">
              <w:t>, расхладни систем у моноблок изведби, полиуретанска изолација</w:t>
            </w:r>
            <w:r>
              <w:t xml:space="preserve"> </w:t>
            </w:r>
            <w:r>
              <w:rPr>
                <w:lang w:val="sr-Cyrl-RS"/>
              </w:rPr>
              <w:t>75</w:t>
            </w:r>
            <w:r w:rsidRPr="00026F49">
              <w:t>мм, самозатварајућа врата са магнетном гумом</w:t>
            </w:r>
            <w:r>
              <w:rPr>
                <w:lang w:val="sr-Cyrl-RS"/>
              </w:rPr>
              <w:t xml:space="preserve">, </w:t>
            </w:r>
            <w:r w:rsidRPr="00026F49">
              <w:t>пластифициране жичане решетке (3ком) подесиве по висини</w:t>
            </w:r>
            <w:r>
              <w:rPr>
                <w:lang w:val="sr-Cyrl-RS"/>
              </w:rPr>
              <w:t xml:space="preserve"> димензије решетки ГН 2/1 (650мм х 530мм)</w:t>
            </w:r>
            <w:r w:rsidRPr="00026F49">
              <w:t>, подесиве ногице по висини, електронски регулатор аутоматског рада, динамично х</w:t>
            </w:r>
            <w:r>
              <w:t xml:space="preserve">лађење, отапање испаривача ел. </w:t>
            </w:r>
            <w:r>
              <w:rPr>
                <w:lang w:val="sr-Cyrl-RS"/>
              </w:rPr>
              <w:t>г</w:t>
            </w:r>
            <w:r w:rsidRPr="00026F49">
              <w:t>рејачима, присилно испаравање кондензоване воде, запремина 700л, температурно подручје од -2/+8</w:t>
            </w:r>
            <w:r w:rsidRPr="00026F49">
              <w:rPr>
                <w:vertAlign w:val="superscript"/>
              </w:rPr>
              <w:t>о</w:t>
            </w:r>
            <w:r w:rsidRPr="00026F49">
              <w:t xml:space="preserve">C </w:t>
            </w:r>
            <w:r>
              <w:rPr>
                <w:lang w:val="sr-Cyrl-RS"/>
              </w:rPr>
              <w:t>.</w:t>
            </w:r>
          </w:p>
          <w:p w:rsidR="00C7768B" w:rsidRPr="00026F49" w:rsidRDefault="00D14BA3" w:rsidP="00D14BA3">
            <w:pPr>
              <w:spacing w:line="240" w:lineRule="auto"/>
              <w:jc w:val="both"/>
            </w:pPr>
            <w:r>
              <w:rPr>
                <w:lang w:val="sr-Cyrl-RS"/>
              </w:rPr>
              <w:t xml:space="preserve">Снага мотора 435 </w:t>
            </w:r>
            <w:r>
              <w:t xml:space="preserve">W. </w:t>
            </w:r>
            <w:r>
              <w:rPr>
                <w:lang w:val="sr-Cyrl-RS"/>
              </w:rPr>
              <w:t>Димензије 740мм х 815мм х 2085мм.</w:t>
            </w:r>
          </w:p>
        </w:tc>
        <w:tc>
          <w:tcPr>
            <w:tcW w:w="126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spacing w:line="240" w:lineRule="auto"/>
              <w:jc w:val="both"/>
              <w:rPr>
                <w:lang w:val="sr-Cyrl-RS"/>
              </w:rPr>
            </w:pPr>
            <w:r w:rsidRPr="00026F49">
              <w:t>Ком</w:t>
            </w:r>
          </w:p>
        </w:tc>
        <w:tc>
          <w:tcPr>
            <w:tcW w:w="135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spacing w:line="240" w:lineRule="auto"/>
              <w:jc w:val="both"/>
            </w:pPr>
            <w:r w:rsidRPr="00026F49">
              <w:t>2</w:t>
            </w:r>
          </w:p>
        </w:tc>
      </w:tr>
    </w:tbl>
    <w:p w:rsidR="00C7768B" w:rsidRPr="00C7768B" w:rsidRDefault="00C7768B" w:rsidP="008A5AF1">
      <w:pPr>
        <w:jc w:val="both"/>
        <w:rPr>
          <w:lang w:val="sr-Cyrl-RS"/>
        </w:rPr>
      </w:pPr>
    </w:p>
    <w:p w:rsidR="008A5AF1" w:rsidRPr="00C7768B" w:rsidRDefault="00C7768B" w:rsidP="008A5AF1">
      <w:pPr>
        <w:pStyle w:val="ListParagraph"/>
        <w:rPr>
          <w:lang w:val="sr-Cyrl-RS"/>
        </w:rPr>
      </w:pPr>
      <w:r>
        <w:rPr>
          <w:b/>
          <w:lang w:val="sr-Cyrl-RS"/>
        </w:rPr>
        <w:t>НАПОМЕНА:</w:t>
      </w:r>
    </w:p>
    <w:p w:rsidR="008A5AF1" w:rsidRPr="00D36110" w:rsidRDefault="008A5AF1" w:rsidP="008A5AF1">
      <w:pPr>
        <w:pStyle w:val="ListParagraph"/>
      </w:pPr>
    </w:p>
    <w:p w:rsidR="008A5AF1" w:rsidRPr="00FC6D77" w:rsidRDefault="008A5AF1" w:rsidP="008A5AF1">
      <w:pPr>
        <w:tabs>
          <w:tab w:val="left" w:pos="840"/>
          <w:tab w:val="left" w:pos="1701"/>
        </w:tabs>
        <w:rPr>
          <w:lang w:val="sr-Cyrl-RS"/>
        </w:rPr>
      </w:pPr>
      <w:r w:rsidRPr="00D36110">
        <w:rPr>
          <w:lang w:val="sr-Cyrl-CS"/>
        </w:rPr>
        <w:t xml:space="preserve">        3. </w:t>
      </w:r>
      <w:r w:rsidRPr="00D36110">
        <w:t>Начин спровођења контроле и обезбеђивања гаранције квалитета:</w:t>
      </w:r>
      <w:r w:rsidR="00FC6D77">
        <w:rPr>
          <w:lang w:val="sr-Cyrl-RS"/>
        </w:rPr>
        <w:t xml:space="preserve"> Гарантни листови, атести и остала техничка документација</w:t>
      </w:r>
      <w:r w:rsidR="00135108">
        <w:rPr>
          <w:lang w:val="sr-Cyrl-RS"/>
        </w:rPr>
        <w:t>.</w:t>
      </w:r>
    </w:p>
    <w:p w:rsidR="008A5AF1" w:rsidRPr="00D36110" w:rsidRDefault="008A5AF1" w:rsidP="008A5AF1">
      <w:pPr>
        <w:tabs>
          <w:tab w:val="left" w:pos="840"/>
          <w:tab w:val="left" w:pos="1701"/>
        </w:tabs>
      </w:pPr>
    </w:p>
    <w:p w:rsidR="008A5AF1" w:rsidRPr="00D36110" w:rsidRDefault="008A5AF1" w:rsidP="008A5AF1">
      <w:pPr>
        <w:tabs>
          <w:tab w:val="left" w:pos="840"/>
          <w:tab w:val="left" w:pos="1701"/>
        </w:tabs>
      </w:pPr>
      <w:r w:rsidRPr="00D36110">
        <w:t xml:space="preserve">        4. Рок извршења или испроруке добара:</w:t>
      </w:r>
    </w:p>
    <w:p w:rsidR="008A5AF1" w:rsidRPr="00C7768B" w:rsidRDefault="00EB2032" w:rsidP="00C7768B">
      <w:pPr>
        <w:tabs>
          <w:tab w:val="left" w:pos="840"/>
          <w:tab w:val="left" w:pos="1701"/>
        </w:tabs>
        <w:jc w:val="both"/>
        <w:rPr>
          <w:lang w:val="sr-Cyrl-RS"/>
        </w:rPr>
      </w:pPr>
      <w:r>
        <w:t xml:space="preserve">             </w:t>
      </w:r>
      <w:r w:rsidR="00C7768B" w:rsidRPr="00D36110">
        <w:rPr>
          <w:b/>
          <w:lang w:val="sr-Cyrl-CS"/>
        </w:rPr>
        <w:t>Партија 1</w:t>
      </w:r>
      <w:r w:rsidR="00C7768B" w:rsidRPr="00D36110">
        <w:rPr>
          <w:lang w:val="sr-Cyrl-CS"/>
        </w:rPr>
        <w:t xml:space="preserve"> –</w:t>
      </w:r>
      <w:r w:rsidR="00C7768B" w:rsidRPr="00D36110">
        <w:rPr>
          <w:lang w:val="sr-Cyrl-CS" w:eastAsia="sr-Latn-CS"/>
        </w:rPr>
        <w:t xml:space="preserve"> </w:t>
      </w:r>
      <w:r w:rsidR="00C7768B" w:rsidRPr="00D36110">
        <w:rPr>
          <w:b/>
          <w:lang w:val="sr-Cyrl-CS" w:eastAsia="sr-Latn-CS"/>
        </w:rPr>
        <w:t xml:space="preserve">Опрема за </w:t>
      </w:r>
      <w:r w:rsidR="00C7768B">
        <w:rPr>
          <w:b/>
          <w:lang w:val="sr-Cyrl-CS" w:eastAsia="sr-Latn-CS"/>
        </w:rPr>
        <w:t>рад</w:t>
      </w:r>
      <w:r w:rsidR="008A5AF1" w:rsidRPr="00D36110">
        <w:t xml:space="preserve"> рок испоруке</w:t>
      </w:r>
      <w:r w:rsidR="00C7768B">
        <w:rPr>
          <w:lang w:val="sr-Cyrl-RS"/>
        </w:rPr>
        <w:t xml:space="preserve"> и монтаже</w:t>
      </w:r>
      <w:r>
        <w:t xml:space="preserve">: не дуже од </w:t>
      </w:r>
      <w:r w:rsidR="00C7768B">
        <w:rPr>
          <w:lang w:val="sr-Cyrl-RS"/>
        </w:rPr>
        <w:t>15</w:t>
      </w:r>
      <w:r w:rsidR="008A5AF1" w:rsidRPr="00D36110">
        <w:t xml:space="preserve"> </w:t>
      </w:r>
      <w:r>
        <w:t xml:space="preserve">радних </w:t>
      </w:r>
      <w:r w:rsidR="008A5AF1" w:rsidRPr="00D36110">
        <w:t>дана</w:t>
      </w:r>
      <w:r w:rsidR="00C7768B">
        <w:rPr>
          <w:lang w:val="sr-Cyrl-RS"/>
        </w:rPr>
        <w:t xml:space="preserve"> од дана закључења уговора.</w:t>
      </w:r>
    </w:p>
    <w:p w:rsidR="004E2D3B" w:rsidRDefault="008A5AF1" w:rsidP="00C7768B">
      <w:pPr>
        <w:tabs>
          <w:tab w:val="left" w:pos="840"/>
          <w:tab w:val="left" w:pos="1701"/>
        </w:tabs>
        <w:jc w:val="both"/>
        <w:rPr>
          <w:lang w:val="sr-Cyrl-RS"/>
        </w:rPr>
      </w:pPr>
      <w:r w:rsidRPr="00D36110">
        <w:t xml:space="preserve">            </w:t>
      </w:r>
      <w:r w:rsidR="00C7768B" w:rsidRPr="00D36110">
        <w:rPr>
          <w:b/>
          <w:lang w:val="sr-Cyrl-CS"/>
        </w:rPr>
        <w:t>Партија 2</w:t>
      </w:r>
      <w:r w:rsidR="00C7768B" w:rsidRPr="00D36110">
        <w:rPr>
          <w:lang w:val="sr-Cyrl-CS"/>
        </w:rPr>
        <w:t xml:space="preserve">- </w:t>
      </w:r>
      <w:r w:rsidR="00C7768B">
        <w:rPr>
          <w:b/>
          <w:lang w:val="sr-Cyrl-CS" w:eastAsia="sr-Latn-CS"/>
        </w:rPr>
        <w:t xml:space="preserve">Намештај од иверице </w:t>
      </w:r>
      <w:r w:rsidR="00C7768B" w:rsidRPr="00D36110">
        <w:t>рок испоруке</w:t>
      </w:r>
      <w:r w:rsidR="00C7768B">
        <w:rPr>
          <w:lang w:val="sr-Cyrl-RS"/>
        </w:rPr>
        <w:t xml:space="preserve"> и монтаже</w:t>
      </w:r>
      <w:r w:rsidR="00EB2032">
        <w:t>: не дуже од 15 радних дана</w:t>
      </w:r>
      <w:r w:rsidR="00C7768B">
        <w:rPr>
          <w:lang w:val="sr-Cyrl-RS"/>
        </w:rPr>
        <w:t xml:space="preserve"> од дана закључења уговора</w:t>
      </w:r>
      <w:r w:rsidR="00EB2032">
        <w:t>.</w:t>
      </w:r>
    </w:p>
    <w:p w:rsidR="00C7768B" w:rsidRDefault="00C7768B" w:rsidP="00C7768B">
      <w:pPr>
        <w:tabs>
          <w:tab w:val="left" w:pos="840"/>
          <w:tab w:val="left" w:pos="1701"/>
        </w:tabs>
        <w:jc w:val="both"/>
        <w:rPr>
          <w:lang w:val="sr-Cyrl-RS"/>
        </w:rPr>
      </w:pPr>
      <w:r>
        <w:rPr>
          <w:b/>
          <w:lang w:val="sr-Cyrl-CS" w:eastAsia="sr-Latn-CS"/>
        </w:rPr>
        <w:tab/>
        <w:t xml:space="preserve">Партија 3 – Фрижидери </w:t>
      </w:r>
      <w:r w:rsidRPr="00D36110">
        <w:t>рок испоруке</w:t>
      </w:r>
      <w:r>
        <w:rPr>
          <w:lang w:val="sr-Cyrl-RS"/>
        </w:rPr>
        <w:t xml:space="preserve"> и монтаже</w:t>
      </w:r>
      <w:r>
        <w:rPr>
          <w:b/>
          <w:lang w:val="sr-Cyrl-CS" w:eastAsia="sr-Latn-CS"/>
        </w:rPr>
        <w:t xml:space="preserve">: </w:t>
      </w:r>
      <w:r>
        <w:t>не дуже од 15 радних дана</w:t>
      </w:r>
      <w:r>
        <w:rPr>
          <w:lang w:val="sr-Cyrl-RS"/>
        </w:rPr>
        <w:t xml:space="preserve"> од дана закључења уговора</w:t>
      </w:r>
      <w:r>
        <w:t>.</w:t>
      </w:r>
    </w:p>
    <w:p w:rsidR="00C7768B" w:rsidRPr="00C7768B" w:rsidRDefault="00C7768B" w:rsidP="00C7768B">
      <w:pPr>
        <w:tabs>
          <w:tab w:val="left" w:pos="840"/>
          <w:tab w:val="left" w:pos="1701"/>
        </w:tabs>
        <w:jc w:val="both"/>
        <w:rPr>
          <w:lang w:val="sr-Cyrl-RS"/>
        </w:rPr>
      </w:pPr>
    </w:p>
    <w:p w:rsidR="00C7768B" w:rsidRPr="00C7768B" w:rsidRDefault="00C7768B" w:rsidP="008A5AF1">
      <w:pPr>
        <w:tabs>
          <w:tab w:val="left" w:pos="840"/>
          <w:tab w:val="left" w:pos="1701"/>
        </w:tabs>
        <w:rPr>
          <w:lang w:val="sr-Cyrl-RS"/>
        </w:rPr>
      </w:pPr>
      <w:r>
        <w:rPr>
          <w:lang w:val="sr-Cyrl-RS"/>
        </w:rPr>
        <w:tab/>
      </w:r>
    </w:p>
    <w:p w:rsidR="004E2D3B" w:rsidRPr="00D36110" w:rsidRDefault="004E2D3B" w:rsidP="003B716B">
      <w:pPr>
        <w:jc w:val="both"/>
        <w:rPr>
          <w:i/>
          <w:iCs/>
        </w:rPr>
      </w:pPr>
    </w:p>
    <w:p w:rsidR="004E2D3B" w:rsidRPr="00D36110" w:rsidRDefault="009921B7" w:rsidP="003B716B">
      <w:pPr>
        <w:jc w:val="both"/>
        <w:rPr>
          <w:i/>
          <w:iCs/>
        </w:rPr>
      </w:pPr>
      <w:r w:rsidRPr="00D36110">
        <w:rPr>
          <w:i/>
          <w:iCs/>
        </w:rPr>
        <w:t xml:space="preserve">  </w:t>
      </w:r>
    </w:p>
    <w:p w:rsidR="000668E2" w:rsidRPr="00D36110" w:rsidRDefault="000668E2" w:rsidP="003B716B">
      <w:pPr>
        <w:shd w:val="clear" w:color="auto" w:fill="C6D9F1"/>
        <w:jc w:val="center"/>
        <w:rPr>
          <w:b/>
          <w:bCs/>
          <w:i/>
          <w:iCs/>
        </w:rPr>
      </w:pPr>
    </w:p>
    <w:p w:rsidR="003B716B" w:rsidRPr="00D36110" w:rsidRDefault="003B716B" w:rsidP="003B716B">
      <w:pPr>
        <w:shd w:val="clear" w:color="auto" w:fill="C6D9F1"/>
        <w:jc w:val="center"/>
        <w:rPr>
          <w:b/>
          <w:bCs/>
          <w:i/>
          <w:iCs/>
        </w:rPr>
      </w:pPr>
      <w:proofErr w:type="gramStart"/>
      <w:r w:rsidRPr="00D36110">
        <w:rPr>
          <w:b/>
          <w:bCs/>
          <w:i/>
          <w:iCs/>
          <w:sz w:val="28"/>
          <w:szCs w:val="28"/>
        </w:rPr>
        <w:t>III  ТЕХНИЧКА</w:t>
      </w:r>
      <w:proofErr w:type="gramEnd"/>
      <w:r w:rsidRPr="00D36110">
        <w:rPr>
          <w:b/>
          <w:bCs/>
          <w:i/>
          <w:iCs/>
          <w:sz w:val="28"/>
          <w:szCs w:val="28"/>
        </w:rPr>
        <w:t xml:space="preserve"> ДОКУМЕНТАЦИЈА И ПЛАНОВИ</w:t>
      </w:r>
    </w:p>
    <w:p w:rsidR="003B716B" w:rsidRPr="00D36110" w:rsidRDefault="003B716B" w:rsidP="003B716B">
      <w:pPr>
        <w:rPr>
          <w:b/>
          <w:bCs/>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606C9" w:rsidRPr="00D36110" w:rsidRDefault="005606C9" w:rsidP="005606C9">
            <w:pPr>
              <w:jc w:val="both"/>
              <w:rPr>
                <w:b/>
                <w:i/>
                <w:iCs/>
                <w:color w:val="auto"/>
              </w:rPr>
            </w:pPr>
          </w:p>
          <w:p w:rsidR="003B716B" w:rsidRPr="00D36110" w:rsidRDefault="005606C9" w:rsidP="005606C9">
            <w:pPr>
              <w:jc w:val="both"/>
              <w:rPr>
                <w:b/>
                <w:iCs/>
                <w:color w:val="auto"/>
              </w:rPr>
            </w:pPr>
            <w:r w:rsidRPr="00D36110">
              <w:rPr>
                <w:b/>
                <w:iCs/>
                <w:color w:val="auto"/>
              </w:rPr>
              <w:t>Ова конкурсна документација не садржи техничку документацију и планове</w:t>
            </w:r>
            <w:r w:rsidR="003B716B" w:rsidRPr="00D36110">
              <w:rPr>
                <w:b/>
                <w:iCs/>
                <w:color w:val="auto"/>
              </w:rPr>
              <w:t xml:space="preserve"> </w:t>
            </w:r>
          </w:p>
        </w:tc>
      </w:tr>
    </w:tbl>
    <w:p w:rsidR="003B716B" w:rsidRDefault="003B716B" w:rsidP="003B716B"/>
    <w:p w:rsidR="00EB2032" w:rsidRDefault="00EB2032" w:rsidP="003B716B"/>
    <w:p w:rsidR="00EB2032" w:rsidRDefault="00EB2032" w:rsidP="003B716B"/>
    <w:p w:rsidR="00EB2032" w:rsidRDefault="00EB2032" w:rsidP="003B716B"/>
    <w:p w:rsidR="00EB2032" w:rsidRDefault="00EB2032" w:rsidP="003B716B"/>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lastRenderedPageBreak/>
        <w:t>IV  УСЛОВИ</w:t>
      </w:r>
      <w:proofErr w:type="gramEnd"/>
      <w:r w:rsidRPr="00D36110">
        <w:rPr>
          <w:b/>
          <w:bCs/>
          <w:i/>
          <w:iCs/>
          <w:sz w:val="28"/>
          <w:szCs w:val="28"/>
        </w:rPr>
        <w:t xml:space="preserve">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proofErr w:type="gramStart"/>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w:t>
      </w:r>
      <w:proofErr w:type="gramEnd"/>
      <w:r w:rsidRPr="00D36110">
        <w:rPr>
          <w:iCs/>
        </w:rPr>
        <w:t xml:space="preserve">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B716B" w:rsidRPr="00D36110" w:rsidRDefault="003B716B" w:rsidP="003B716B">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D36110">
              <w:rPr>
                <w:color w:val="auto"/>
              </w:rPr>
              <w:t>подношења</w:t>
            </w:r>
            <w:proofErr w:type="gramEnd"/>
            <w:r w:rsidRPr="00D36110">
              <w:rPr>
                <w:color w:val="auto"/>
              </w:rPr>
              <w:t xml:space="preserve">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 xml:space="preserve">Да има важећу дозволу надлежног </w:t>
            </w:r>
            <w:r w:rsidRPr="00D36110">
              <w:lastRenderedPageBreak/>
              <w:t>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w:t>
            </w:r>
            <w:r w:rsidR="009A4B96">
              <w:lastRenderedPageBreak/>
              <w:t>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8A5AF1" w:rsidRPr="00D36110" w:rsidRDefault="008A5AF1" w:rsidP="003B716B">
      <w:pPr>
        <w:pStyle w:val="ListParagraph"/>
        <w:tabs>
          <w:tab w:val="left" w:pos="680"/>
        </w:tabs>
        <w:ind w:left="0"/>
        <w:jc w:val="center"/>
        <w:rPr>
          <w:rFonts w:eastAsia="TimesNewRomanPSMT"/>
          <w:bCs/>
          <w:color w:val="auto"/>
          <w:sz w:val="32"/>
          <w:szCs w:val="32"/>
          <w:lang w:val="sr-Cyrl-CS"/>
        </w:rPr>
      </w:pPr>
    </w:p>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D36110" w:rsidRDefault="003B716B" w:rsidP="003B716B">
      <w:pPr>
        <w:pStyle w:val="ListParagraph"/>
        <w:tabs>
          <w:tab w:val="left" w:pos="680"/>
        </w:tabs>
        <w:ind w:left="0"/>
        <w:jc w:val="center"/>
        <w:rPr>
          <w:rFonts w:eastAsia="TimesNewRomanPSMT"/>
          <w:b/>
          <w:bCs/>
          <w:color w:val="auto"/>
          <w:sz w:val="36"/>
          <w:szCs w:val="36"/>
          <w:lang w:val="sr-Cyrl-CS"/>
        </w:rPr>
      </w:pPr>
    </w:p>
    <w:p w:rsidR="00001B92" w:rsidRPr="00001B92" w:rsidRDefault="00536D50" w:rsidP="003B716B">
      <w:pPr>
        <w:pStyle w:val="ListParagraph"/>
        <w:tabs>
          <w:tab w:val="left" w:pos="680"/>
        </w:tabs>
        <w:ind w:left="0"/>
        <w:jc w:val="both"/>
        <w:rPr>
          <w:rFonts w:eastAsia="TimesNewRomanPS-BoldMT"/>
          <w:b/>
          <w:bCs/>
          <w:color w:val="auto"/>
        </w:rPr>
      </w:pPr>
      <w:r>
        <w:rPr>
          <w:iCs/>
          <w:color w:val="auto"/>
        </w:rPr>
        <w:tab/>
      </w:r>
      <w:r>
        <w:rPr>
          <w:iCs/>
          <w:color w:val="auto"/>
          <w:lang w:val="sr-Cyrl-RS"/>
        </w:rPr>
        <w:t xml:space="preserve">За партију бр. 3 – Фрижидери потребно је да понуђач поседује важеће сертификате </w:t>
      </w:r>
      <w:r>
        <w:rPr>
          <w:iCs/>
          <w:color w:val="auto"/>
        </w:rPr>
        <w:t>ISO</w:t>
      </w:r>
      <w:r>
        <w:rPr>
          <w:iCs/>
          <w:color w:val="auto"/>
          <w:lang w:val="sr-Cyrl-RS"/>
        </w:rPr>
        <w:t xml:space="preserve"> 9001, 14001 и </w:t>
      </w:r>
      <w:r>
        <w:rPr>
          <w:iCs/>
          <w:color w:val="auto"/>
        </w:rPr>
        <w:t>OHSAS 18001</w:t>
      </w:r>
      <w:r w:rsidR="00001B92">
        <w:rPr>
          <w:iCs/>
          <w:color w:val="auto"/>
        </w:rPr>
        <w:t>.</w:t>
      </w:r>
    </w:p>
    <w:p w:rsidR="003B716B" w:rsidRPr="00D36110" w:rsidRDefault="003B716B" w:rsidP="003B716B">
      <w:pPr>
        <w:pStyle w:val="ListParagraph"/>
        <w:tabs>
          <w:tab w:val="left" w:pos="680"/>
        </w:tabs>
        <w:ind w:left="0"/>
        <w:jc w:val="both"/>
        <w:rPr>
          <w:rFonts w:eastAsia="TimesNewRomanPS-BoldMT"/>
          <w:bCs/>
          <w:color w:val="auto"/>
          <w:lang w:val="sr-Cyrl-CS"/>
        </w:rPr>
      </w:pPr>
    </w:p>
    <w:p w:rsidR="003B716B" w:rsidRPr="00D36110" w:rsidRDefault="003B716B" w:rsidP="003B716B">
      <w:pPr>
        <w:rPr>
          <w:color w:val="FF0000"/>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numPr>
          <w:ilvl w:val="0"/>
          <w:numId w:val="32"/>
        </w:numPr>
        <w:jc w:val="both"/>
      </w:pPr>
      <w:r w:rsidRPr="00D36110">
        <w:t xml:space="preserve">Испуњеност </w:t>
      </w:r>
      <w:r w:rsidRPr="00D36110">
        <w:rPr>
          <w:b/>
        </w:rPr>
        <w:t xml:space="preserve">обавезних услова </w:t>
      </w:r>
      <w:r w:rsidRPr="00D36110">
        <w:t xml:space="preserve">за учешће у поступку предметне јавне набавке наведних у табеларном приказу обавезних услова под редним бројем 1, 2, 3 и 4. </w:t>
      </w:r>
      <w:proofErr w:type="gramStart"/>
      <w:r w:rsidRPr="00D36110">
        <w:t>и</w:t>
      </w:r>
      <w:proofErr w:type="gramEnd"/>
      <w:r w:rsidRPr="00D36110">
        <w:t xml:space="preserve">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w:t>
      </w:r>
      <w:proofErr w:type="gramStart"/>
      <w:r w:rsidRPr="00D36110">
        <w:t>и</w:t>
      </w:r>
      <w:proofErr w:type="gramEnd"/>
      <w:r w:rsidRPr="00D36110">
        <w:t xml:space="preserve">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чл. 75. </w:t>
      </w:r>
      <w:proofErr w:type="gramStart"/>
      <w:r w:rsidRPr="00D36110">
        <w:t>ст</w:t>
      </w:r>
      <w:proofErr w:type="gramEnd"/>
      <w:r w:rsidRPr="00D36110">
        <w:t xml:space="preserve">. 2. </w:t>
      </w:r>
      <w:proofErr w:type="gramStart"/>
      <w:r w:rsidRPr="00D36110">
        <w:t>и</w:t>
      </w:r>
      <w:proofErr w:type="gramEnd"/>
      <w:r w:rsidRPr="00D36110">
        <w:t xml:space="preserve">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B716B">
      <w:pPr>
        <w:pStyle w:val="ListParagraph"/>
        <w:numPr>
          <w:ilvl w:val="0"/>
          <w:numId w:val="32"/>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5) ЗЈН, наведеног под редним бројем 5. </w:t>
      </w:r>
      <w:proofErr w:type="gramStart"/>
      <w:r w:rsidRPr="00D36110">
        <w:t>у</w:t>
      </w:r>
      <w:proofErr w:type="gramEnd"/>
      <w:r w:rsidRPr="00D36110">
        <w:t xml:space="preserve">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B716B">
      <w:pPr>
        <w:pStyle w:val="ListParagraph"/>
        <w:numPr>
          <w:ilvl w:val="0"/>
          <w:numId w:val="29"/>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B716B">
      <w:pPr>
        <w:pStyle w:val="ListParagraph"/>
        <w:numPr>
          <w:ilvl w:val="0"/>
          <w:numId w:val="29"/>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B716B">
      <w:pPr>
        <w:pStyle w:val="ListParagraph"/>
        <w:numPr>
          <w:ilvl w:val="0"/>
          <w:numId w:val="29"/>
        </w:numPr>
        <w:jc w:val="both"/>
        <w:rPr>
          <w:bCs/>
          <w:iCs/>
          <w:lang w:val="sr-Cyrl-CS"/>
        </w:rPr>
      </w:pPr>
      <w:r w:rsidRPr="00D3611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B716B">
      <w:pPr>
        <w:pStyle w:val="ListParagraph"/>
        <w:numPr>
          <w:ilvl w:val="0"/>
          <w:numId w:val="30"/>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B716B">
      <w:pPr>
        <w:pStyle w:val="ListParagraph"/>
        <w:numPr>
          <w:ilvl w:val="0"/>
          <w:numId w:val="31"/>
        </w:numPr>
        <w:jc w:val="both"/>
        <w:rPr>
          <w:b/>
          <w:bCs/>
          <w:iCs/>
          <w:color w:val="auto"/>
          <w:lang w:val="sr-Cyrl-CS"/>
        </w:rPr>
      </w:pPr>
      <w:r w:rsidRPr="00D36110">
        <w:rPr>
          <w:rFonts w:eastAsia="TimesNewRomanPSMT"/>
          <w:b/>
          <w:bCs/>
          <w:color w:val="auto"/>
        </w:rPr>
        <w:t>ОБАВЕЗНИ УСЛОВИ</w:t>
      </w:r>
    </w:p>
    <w:p w:rsidR="003B716B" w:rsidRPr="00D36110" w:rsidRDefault="003B716B" w:rsidP="003B716B">
      <w:pPr>
        <w:pStyle w:val="ListParagraph"/>
        <w:numPr>
          <w:ilvl w:val="0"/>
          <w:numId w:val="21"/>
        </w:numPr>
        <w:tabs>
          <w:tab w:val="left" w:pos="680"/>
        </w:tabs>
        <w:ind w:left="1701"/>
        <w:jc w:val="both"/>
        <w:rPr>
          <w:rFonts w:eastAsia="TimesNewRomanPSMT"/>
          <w:bCs/>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w:t>
      </w:r>
      <w:proofErr w:type="gramStart"/>
      <w:r w:rsidRPr="00D36110">
        <w:rPr>
          <w:color w:val="auto"/>
        </w:rPr>
        <w:t>,,</w:t>
      </w:r>
      <w:proofErr w:type="gramEnd"/>
      <w:r w:rsidRPr="00D36110">
        <w:rPr>
          <w:color w:val="auto"/>
        </w:rPr>
        <w:t xml:space="preserve"> односно извод из одговарајућег регистра.</w:t>
      </w:r>
    </w:p>
    <w:p w:rsidR="003B716B" w:rsidRPr="00D36110" w:rsidRDefault="003B716B" w:rsidP="003B716B">
      <w:pPr>
        <w:pStyle w:val="ListParagraph"/>
        <w:numPr>
          <w:ilvl w:val="0"/>
          <w:numId w:val="21"/>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36110">
        <w:rPr>
          <w:color w:val="auto"/>
        </w:rPr>
        <w:t>Уколико понуђач има више зсконских заступника дужан је да достави доказ за сваког од њих.</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sidRPr="00D36110">
        <w:rPr>
          <w:color w:val="auto"/>
        </w:rPr>
        <w:lastRenderedPageBreak/>
        <w:t>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B716B">
      <w:pPr>
        <w:pStyle w:val="ListParagraph"/>
        <w:numPr>
          <w:ilvl w:val="0"/>
          <w:numId w:val="21"/>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B716B">
      <w:pPr>
        <w:pStyle w:val="ListParagraph"/>
        <w:tabs>
          <w:tab w:val="left" w:pos="680"/>
        </w:tabs>
        <w:autoSpaceDE w:val="0"/>
        <w:autoSpaceDN w:val="0"/>
        <w:adjustRightInd w:val="0"/>
        <w:ind w:left="1701"/>
        <w:jc w:val="both"/>
        <w:rPr>
          <w:color w:val="auto"/>
        </w:rPr>
      </w:pPr>
    </w:p>
    <w:p w:rsidR="003B716B" w:rsidRPr="00D36110" w:rsidRDefault="003B716B" w:rsidP="003B716B">
      <w:pPr>
        <w:pStyle w:val="ListParagraph"/>
        <w:numPr>
          <w:ilvl w:val="0"/>
          <w:numId w:val="31"/>
        </w:numPr>
        <w:tabs>
          <w:tab w:val="left" w:pos="680"/>
        </w:tabs>
        <w:autoSpaceDE w:val="0"/>
        <w:autoSpaceDN w:val="0"/>
        <w:adjustRightInd w:val="0"/>
        <w:jc w:val="both"/>
        <w:rPr>
          <w:b/>
          <w:color w:val="auto"/>
        </w:rPr>
      </w:pPr>
      <w:r w:rsidRPr="00D36110">
        <w:rPr>
          <w:b/>
          <w:color w:val="auto"/>
        </w:rPr>
        <w:t>ДОДАТНИ УСЛОВИ</w:t>
      </w:r>
    </w:p>
    <w:p w:rsidR="001543DF" w:rsidRDefault="00536D50" w:rsidP="003B716B">
      <w:pPr>
        <w:pStyle w:val="ListParagraph"/>
        <w:tabs>
          <w:tab w:val="left" w:pos="680"/>
        </w:tabs>
        <w:autoSpaceDE w:val="0"/>
        <w:autoSpaceDN w:val="0"/>
        <w:adjustRightInd w:val="0"/>
        <w:ind w:left="1701"/>
        <w:jc w:val="both"/>
        <w:rPr>
          <w:iCs/>
          <w:color w:val="auto"/>
        </w:rPr>
      </w:pPr>
      <w:r>
        <w:rPr>
          <w:iCs/>
          <w:color w:val="auto"/>
          <w:lang w:val="sr-Cyrl-RS"/>
        </w:rPr>
        <w:t xml:space="preserve">За партију бр. 3 – Фрижидери потребно је да понуђач поседује важеће сертификате </w:t>
      </w:r>
      <w:r>
        <w:rPr>
          <w:iCs/>
          <w:color w:val="auto"/>
        </w:rPr>
        <w:t>ISO</w:t>
      </w:r>
      <w:r>
        <w:rPr>
          <w:iCs/>
          <w:color w:val="auto"/>
          <w:lang w:val="sr-Cyrl-RS"/>
        </w:rPr>
        <w:t xml:space="preserve"> 9001, 14001 и </w:t>
      </w:r>
      <w:r>
        <w:rPr>
          <w:iCs/>
          <w:color w:val="auto"/>
        </w:rPr>
        <w:t>OHSAS 18001.</w:t>
      </w:r>
    </w:p>
    <w:p w:rsidR="00536D50" w:rsidRDefault="00536D50" w:rsidP="003B716B">
      <w:pPr>
        <w:pStyle w:val="ListParagraph"/>
        <w:tabs>
          <w:tab w:val="left" w:pos="680"/>
        </w:tabs>
        <w:autoSpaceDE w:val="0"/>
        <w:autoSpaceDN w:val="0"/>
        <w:adjustRightInd w:val="0"/>
        <w:ind w:left="1701"/>
        <w:jc w:val="both"/>
        <w:rPr>
          <w:iCs/>
          <w:color w:val="auto"/>
          <w:lang w:val="sr-Cyrl-RS"/>
        </w:rPr>
      </w:pPr>
      <w:r>
        <w:rPr>
          <w:iCs/>
          <w:color w:val="auto"/>
          <w:lang w:val="sr-Cyrl-RS"/>
        </w:rPr>
        <w:t>Испуњеност овог услова понуђачи доказују фотокопијом сертификата која се прилаже уз понуду.</w:t>
      </w: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proofErr w:type="gramStart"/>
      <w:r w:rsidRPr="00D36110">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D36110">
        <w:rPr>
          <w:rFonts w:eastAsia="TimesNewRomanPS-BoldMT"/>
          <w:bCs/>
          <w:color w:val="auto"/>
        </w:rPr>
        <w:t xml:space="preserve"> </w:t>
      </w:r>
      <w:proofErr w:type="gramStart"/>
      <w:r w:rsidRPr="00D36110">
        <w:rPr>
          <w:rFonts w:eastAsia="TimesNewRomanPS-BoldMT"/>
          <w:bCs/>
          <w:color w:val="auto"/>
        </w:rPr>
        <w:t>став</w:t>
      </w:r>
      <w:proofErr w:type="gramEnd"/>
      <w:r w:rsidRPr="00D36110">
        <w:rPr>
          <w:rFonts w:eastAsia="TimesNewRomanPS-BoldMT"/>
          <w:bCs/>
          <w:color w:val="auto"/>
        </w:rPr>
        <w:t xml:space="preserve"> 1. </w:t>
      </w:r>
      <w:proofErr w:type="gramStart"/>
      <w:r w:rsidRPr="00D36110">
        <w:rPr>
          <w:rFonts w:eastAsia="TimesNewRomanPS-BoldMT"/>
          <w:bCs/>
          <w:color w:val="auto"/>
        </w:rPr>
        <w:t>тачке</w:t>
      </w:r>
      <w:proofErr w:type="gramEnd"/>
      <w:r w:rsidRPr="00D36110">
        <w:rPr>
          <w:rFonts w:eastAsia="TimesNewRomanPS-BoldMT"/>
          <w:bCs/>
          <w:color w:val="auto"/>
        </w:rPr>
        <w:t xml:space="preserve"> </w:t>
      </w:r>
      <w:r w:rsidRPr="00D36110">
        <w:rPr>
          <w:bCs/>
          <w:iCs/>
          <w:color w:val="auto"/>
        </w:rPr>
        <w:t xml:space="preserve">1) до 4) </w:t>
      </w:r>
      <w:r w:rsidRPr="00D36110">
        <w:rPr>
          <w:rFonts w:eastAsia="TimesNewRomanPS-BoldMT"/>
          <w:bCs/>
          <w:color w:val="auto"/>
        </w:rPr>
        <w:t>ЗЈН, сходно чл. 78. ЗЈН.</w:t>
      </w:r>
    </w:p>
    <w:p w:rsidR="003B716B" w:rsidRPr="00D36110" w:rsidRDefault="003B716B" w:rsidP="003B716B">
      <w:pPr>
        <w:pStyle w:val="ListParagraph"/>
        <w:tabs>
          <w:tab w:val="left" w:pos="680"/>
        </w:tabs>
        <w:autoSpaceDE w:val="0"/>
        <w:autoSpaceDN w:val="0"/>
        <w:adjustRightInd w:val="0"/>
        <w:jc w:val="both"/>
        <w:rPr>
          <w:rFonts w:eastAsia="TimesNewRomanPS-BoldMT"/>
          <w:bCs/>
          <w:color w:val="FF0000"/>
        </w:rPr>
      </w:pPr>
    </w:p>
    <w:p w:rsidR="003B716B" w:rsidRDefault="003B716B" w:rsidP="003B716B">
      <w:pPr>
        <w:pStyle w:val="ListParagraph"/>
        <w:tabs>
          <w:tab w:val="left" w:pos="680"/>
        </w:tabs>
        <w:autoSpaceDE w:val="0"/>
        <w:autoSpaceDN w:val="0"/>
        <w:adjustRightInd w:val="0"/>
        <w:jc w:val="both"/>
        <w:rPr>
          <w:rFonts w:eastAsia="TimesNewRomanPS-BoldMT"/>
          <w:bCs/>
          <w:color w:val="auto"/>
        </w:rPr>
      </w:pPr>
      <w:r w:rsidRPr="00D36110">
        <w:rPr>
          <w:color w:val="auto"/>
        </w:rPr>
        <w:t xml:space="preserve">Понуђач није дужан да доставља доказе који су јавно доступни на интернет страницама надлежних органа, </w:t>
      </w:r>
      <w:r w:rsidRPr="00D36110">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tabs>
          <w:tab w:val="left" w:pos="0"/>
          <w:tab w:val="left" w:pos="1080"/>
        </w:tabs>
        <w:ind w:left="0"/>
        <w:jc w:val="both"/>
        <w:rPr>
          <w:rFonts w:eastAsia="TimesNewRomanPS-BoldMT"/>
          <w:bCs/>
        </w:rPr>
      </w:pPr>
    </w:p>
    <w:p w:rsidR="003B716B" w:rsidRPr="00D36110" w:rsidRDefault="003B716B" w:rsidP="003B716B">
      <w:pPr>
        <w:pStyle w:val="ListParagraph"/>
        <w:jc w:val="both"/>
        <w:rPr>
          <w:color w:val="auto"/>
        </w:rPr>
      </w:pPr>
      <w:proofErr w:type="gramStart"/>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proofErr w:type="gramStart"/>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roofErr w:type="gramEnd"/>
    </w:p>
    <w:p w:rsidR="00135108" w:rsidRDefault="00135108">
      <w:pPr>
        <w:suppressAutoHyphens w:val="0"/>
        <w:spacing w:after="120" w:line="240" w:lineRule="auto"/>
        <w:jc w:val="center"/>
        <w:rPr>
          <w:color w:val="auto"/>
          <w:lang w:val="sr-Cyrl-RS"/>
        </w:rPr>
      </w:pPr>
      <w:r>
        <w:rPr>
          <w:color w:val="auto"/>
          <w:lang w:val="sr-Cyrl-RS"/>
        </w:rPr>
        <w:br w:type="page"/>
      </w: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B716B">
      <w:pPr>
        <w:numPr>
          <w:ilvl w:val="0"/>
          <w:numId w:val="24"/>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 xml:space="preserve">Избор најповољније понуде наручилац ће извршити применом критеријума </w:t>
      </w:r>
      <w:proofErr w:type="gramStart"/>
      <w:r w:rsidRPr="00D36110">
        <w:t>,,најнижа</w:t>
      </w:r>
      <w:proofErr w:type="gramEnd"/>
      <w:r w:rsidRPr="00D36110">
        <w:t xml:space="preserve"> понуђена цена“. </w:t>
      </w:r>
      <w:proofErr w:type="gramStart"/>
      <w:r w:rsidRPr="00D36110">
        <w:t>Приликом оцене понуда као релевантна узимаће се укупна понуђена цена без ПДВ-а.</w:t>
      </w:r>
      <w:proofErr w:type="gramEnd"/>
    </w:p>
    <w:p w:rsidR="003B716B" w:rsidRPr="00D36110" w:rsidRDefault="003B716B" w:rsidP="003B716B">
      <w:pPr>
        <w:ind w:left="720"/>
        <w:jc w:val="both"/>
      </w:pPr>
    </w:p>
    <w:p w:rsidR="003B716B" w:rsidRPr="00D36110" w:rsidRDefault="003B716B" w:rsidP="003B716B">
      <w:pPr>
        <w:pStyle w:val="ListParagraph"/>
        <w:jc w:val="both"/>
        <w:rPr>
          <w:b/>
          <w:bCs/>
        </w:rPr>
      </w:pPr>
    </w:p>
    <w:p w:rsidR="003B716B" w:rsidRPr="00D36110" w:rsidRDefault="003B716B" w:rsidP="003B716B">
      <w:pPr>
        <w:pStyle w:val="ListParagraph"/>
        <w:numPr>
          <w:ilvl w:val="0"/>
          <w:numId w:val="24"/>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proofErr w:type="gramStart"/>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D36110">
        <w:rPr>
          <w:iCs/>
          <w:color w:val="auto"/>
        </w:rPr>
        <w:t xml:space="preserve"> </w:t>
      </w:r>
      <w:proofErr w:type="gramStart"/>
      <w:r w:rsidRPr="00D36110">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D36110">
        <w:rPr>
          <w:rFonts w:eastAsia="Times New Roman"/>
          <w:i/>
          <w:color w:val="auto"/>
          <w:kern w:val="0"/>
          <w:lang w:eastAsia="en-US"/>
        </w:rPr>
        <w:t xml:space="preserve"> </w:t>
      </w:r>
    </w:p>
    <w:p w:rsidR="003B716B" w:rsidRPr="00D36110" w:rsidRDefault="003B716B" w:rsidP="003B716B">
      <w:pPr>
        <w:jc w:val="both"/>
        <w:rPr>
          <w:b/>
          <w:bCs/>
          <w:iCs/>
          <w:color w:val="auto"/>
        </w:rPr>
      </w:pPr>
      <w:proofErr w:type="gramStart"/>
      <w:r w:rsidRPr="00D3611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36110">
        <w:rPr>
          <w:rFonts w:eastAsia="Times New Roman"/>
          <w:color w:val="auto"/>
          <w:kern w:val="0"/>
          <w:lang w:eastAsia="en-US"/>
        </w:rPr>
        <w:t xml:space="preserve"> </w:t>
      </w:r>
      <w:proofErr w:type="gramStart"/>
      <w:r w:rsidRPr="00D36110">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D36110">
        <w:rPr>
          <w:rFonts w:eastAsia="Times New Roman"/>
          <w:color w:val="auto"/>
        </w:rPr>
        <w:t xml:space="preserve"> </w:t>
      </w:r>
      <w:proofErr w:type="gramStart"/>
      <w:r w:rsidRPr="00D36110">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Понуђачу чији назив буде на извученом папиру ће бити додељен уговор.</w:t>
      </w:r>
      <w:proofErr w:type="gramEnd"/>
      <w:r w:rsidRPr="00D36110">
        <w:rPr>
          <w:rFonts w:eastAsia="Times New Roman"/>
          <w:color w:val="auto"/>
          <w:kern w:val="0"/>
          <w:lang w:eastAsia="en-US"/>
        </w:rPr>
        <w:t xml:space="preserve"> </w:t>
      </w:r>
      <w:proofErr w:type="gramStart"/>
      <w:r w:rsidRPr="00D36110">
        <w:rPr>
          <w:color w:val="auto"/>
        </w:rPr>
        <w:t>Понуђачима који не присуствују овом поступку, наручилац ће доставити записник извлачења путем жреба.</w:t>
      </w:r>
      <w:proofErr w:type="gramEnd"/>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VI ОБРАЦИ КОЈИ ЧИНЕ САСТАВНИ ДЕО ПОНУДЕ</w:t>
      </w:r>
    </w:p>
    <w:p w:rsidR="003B716B" w:rsidRPr="00D36110" w:rsidRDefault="003B716B" w:rsidP="003B716B">
      <w:pPr>
        <w:pStyle w:val="ListParagraph"/>
        <w:ind w:left="0"/>
        <w:jc w:val="both"/>
        <w:rPr>
          <w:sz w:val="28"/>
          <w:szCs w:val="28"/>
        </w:rPr>
      </w:pPr>
    </w:p>
    <w:p w:rsidR="003B716B" w:rsidRPr="00D36110" w:rsidRDefault="003B716B" w:rsidP="003B716B">
      <w:pPr>
        <w:pStyle w:val="ListParagraph"/>
        <w:ind w:left="0"/>
        <w:jc w:val="both"/>
        <w:rPr>
          <w:sz w:val="28"/>
          <w:szCs w:val="28"/>
        </w:rPr>
      </w:pPr>
    </w:p>
    <w:p w:rsidR="003B716B" w:rsidRPr="00D36110" w:rsidRDefault="003B716B" w:rsidP="003B716B">
      <w:pPr>
        <w:pStyle w:val="ListParagraph"/>
        <w:ind w:left="0"/>
        <w:jc w:val="both"/>
        <w:rPr>
          <w:sz w:val="28"/>
          <w:szCs w:val="28"/>
        </w:rPr>
      </w:pPr>
      <w:r w:rsidRPr="00D36110">
        <w:rPr>
          <w:sz w:val="28"/>
          <w:szCs w:val="28"/>
        </w:rPr>
        <w:t>Саставни део понуде чине следећи обрасци:</w:t>
      </w:r>
    </w:p>
    <w:p w:rsidR="003B716B" w:rsidRPr="00D36110" w:rsidRDefault="003B716B" w:rsidP="003B716B">
      <w:pPr>
        <w:pStyle w:val="ListParagraph"/>
        <w:numPr>
          <w:ilvl w:val="0"/>
          <w:numId w:val="25"/>
        </w:numPr>
        <w:jc w:val="both"/>
        <w:rPr>
          <w:sz w:val="28"/>
          <w:szCs w:val="28"/>
        </w:rPr>
      </w:pPr>
      <w:r w:rsidRPr="00D36110">
        <w:rPr>
          <w:sz w:val="28"/>
          <w:szCs w:val="28"/>
        </w:rPr>
        <w:t>Образац понуде (Образац 1);</w:t>
      </w:r>
    </w:p>
    <w:p w:rsidR="003B716B" w:rsidRPr="00D36110" w:rsidRDefault="003B716B" w:rsidP="003B716B">
      <w:pPr>
        <w:pStyle w:val="ListParagraph"/>
        <w:numPr>
          <w:ilvl w:val="0"/>
          <w:numId w:val="25"/>
        </w:numPr>
        <w:jc w:val="both"/>
        <w:rPr>
          <w:sz w:val="28"/>
          <w:szCs w:val="28"/>
        </w:rPr>
      </w:pPr>
      <w:r w:rsidRPr="00D36110">
        <w:rPr>
          <w:sz w:val="28"/>
          <w:szCs w:val="28"/>
        </w:rPr>
        <w:t>Образац структуре понуђене цене, са упутством како да се попуни (Образац 2</w:t>
      </w:r>
      <w:r w:rsidR="0042637C">
        <w:rPr>
          <w:sz w:val="28"/>
          <w:szCs w:val="28"/>
          <w:lang w:val="sr-Cyrl-RS"/>
        </w:rPr>
        <w:t>, 2а и 2б</w:t>
      </w:r>
      <w:r w:rsidRPr="00D36110">
        <w:rPr>
          <w:sz w:val="28"/>
          <w:szCs w:val="28"/>
        </w:rPr>
        <w:t xml:space="preserve">); </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B716B">
      <w:pPr>
        <w:pStyle w:val="ListParagraph"/>
        <w:numPr>
          <w:ilvl w:val="0"/>
          <w:numId w:val="25"/>
        </w:numPr>
        <w:jc w:val="both"/>
        <w:rPr>
          <w:sz w:val="28"/>
          <w:szCs w:val="28"/>
        </w:rPr>
      </w:pPr>
      <w:r w:rsidRPr="00D36110">
        <w:rPr>
          <w:sz w:val="28"/>
          <w:szCs w:val="28"/>
        </w:rPr>
        <w:t>Образац изјаве о независној понуди (Образац 4);</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изјаве понуђача о испуњености услова за учешће у поступку јавне набавке - чл. 75. </w:t>
      </w:r>
      <w:proofErr w:type="gramStart"/>
      <w:r w:rsidRPr="00D36110">
        <w:rPr>
          <w:sz w:val="28"/>
          <w:szCs w:val="28"/>
        </w:rPr>
        <w:t>и</w:t>
      </w:r>
      <w:proofErr w:type="gramEnd"/>
      <w:r w:rsidRPr="00D36110">
        <w:rPr>
          <w:sz w:val="28"/>
          <w:szCs w:val="28"/>
        </w:rPr>
        <w:t xml:space="preserve"> 76. ЗЈН, наведених овом конурсном докумнтацијом, (Образац 5);</w:t>
      </w:r>
    </w:p>
    <w:p w:rsidR="003B716B" w:rsidRPr="00D36110" w:rsidRDefault="003B716B" w:rsidP="003B716B">
      <w:pPr>
        <w:numPr>
          <w:ilvl w:val="0"/>
          <w:numId w:val="25"/>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w:t>
      </w:r>
      <w:proofErr w:type="gramStart"/>
      <w:r w:rsidRPr="00D36110">
        <w:rPr>
          <w:rFonts w:eastAsia="Times New Roman"/>
          <w:color w:val="auto"/>
          <w:sz w:val="28"/>
          <w:szCs w:val="28"/>
        </w:rPr>
        <w:t>набавке  -</w:t>
      </w:r>
      <w:proofErr w:type="gramEnd"/>
      <w:r w:rsidRPr="00D36110">
        <w:rPr>
          <w:rFonts w:eastAsia="Times New Roman"/>
          <w:color w:val="auto"/>
          <w:sz w:val="28"/>
          <w:szCs w:val="28"/>
        </w:rPr>
        <w:t xml:space="preserve">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3B716B" w:rsidP="003B716B">
      <w:pPr>
        <w:ind w:left="720"/>
        <w:jc w:val="right"/>
        <w:rPr>
          <w:b/>
          <w:bCs/>
          <w:iCs/>
          <w:sz w:val="28"/>
          <w:szCs w:val="28"/>
        </w:rPr>
      </w:pPr>
      <w:r w:rsidRPr="00D36110">
        <w:rPr>
          <w:b/>
          <w:bCs/>
          <w:iCs/>
          <w:sz w:val="28"/>
          <w:szCs w:val="28"/>
        </w:rPr>
        <w:lastRenderedPageBreak/>
        <w:t>(ОБРАЗАЦ 1)</w:t>
      </w:r>
    </w:p>
    <w:p w:rsidR="003B716B" w:rsidRPr="00D36110" w:rsidRDefault="003B716B" w:rsidP="003B716B">
      <w:pPr>
        <w:ind w:left="720"/>
        <w:jc w:val="center"/>
        <w:rPr>
          <w:b/>
          <w:bCs/>
          <w:iCs/>
          <w:sz w:val="28"/>
          <w:szCs w:val="28"/>
        </w:rPr>
      </w:pP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proofErr w:type="gramStart"/>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AC1C6F">
        <w:rPr>
          <w:iCs/>
          <w:lang w:val="sr-Cyrl-RS"/>
        </w:rPr>
        <w:t>6</w:t>
      </w:r>
      <w:r w:rsidR="00B014B3">
        <w:rPr>
          <w:iCs/>
          <w:lang w:val="sr-Cyrl-RS"/>
        </w:rPr>
        <w:t>/201</w:t>
      </w:r>
      <w:r w:rsidR="00AC1C6F">
        <w:rPr>
          <w:iCs/>
          <w:lang w:val="sr-Cyrl-RS"/>
        </w:rPr>
        <w:t>7 НАБАВКА</w:t>
      </w:r>
      <w:r w:rsidR="00B014B3">
        <w:rPr>
          <w:iCs/>
          <w:lang w:val="sr-Cyrl-RS"/>
        </w:rPr>
        <w:t xml:space="preserve"> ОПРЕМ</w:t>
      </w:r>
      <w:r w:rsidR="00AC1C6F">
        <w:rPr>
          <w:iCs/>
          <w:lang w:val="sr-Cyrl-RS"/>
        </w:rPr>
        <w:t>Е</w:t>
      </w:r>
      <w:r w:rsidR="00B014B3">
        <w:rPr>
          <w:iCs/>
          <w:lang w:val="sr-Cyrl-RS"/>
        </w:rPr>
        <w:t>, подељена по партијама</w:t>
      </w:r>
      <w:r w:rsidRPr="00D36110">
        <w:rPr>
          <w:iCs/>
        </w:rPr>
        <w:t>.</w:t>
      </w:r>
      <w:proofErr w:type="gramEnd"/>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proofErr w:type="gramStart"/>
      <w:r w:rsidRPr="00D36110">
        <w:rPr>
          <w:b/>
          <w:bCs/>
          <w:i/>
          <w:iCs/>
        </w:rPr>
        <w:t>1)ОПШТИ</w:t>
      </w:r>
      <w:proofErr w:type="gramEnd"/>
      <w:r w:rsidRPr="00D3611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D14BA3" w:rsidRDefault="00D14BA3" w:rsidP="003B716B">
      <w:pPr>
        <w:jc w:val="both"/>
        <w:rPr>
          <w:rFonts w:eastAsia="TimesNewRomanPSMT"/>
          <w:b/>
          <w:bCs/>
          <w:i/>
          <w:lang w:val="sr-Cyrl-CS"/>
        </w:rPr>
      </w:pPr>
    </w:p>
    <w:p w:rsidR="003B716B" w:rsidRPr="00D36110" w:rsidRDefault="003B716B" w:rsidP="003B716B">
      <w:pPr>
        <w:jc w:val="both"/>
        <w:rPr>
          <w:rFonts w:eastAsia="TimesNewRomanPSMT"/>
          <w:b/>
          <w:bCs/>
          <w:i/>
          <w:lang w:val="ru-RU"/>
        </w:rPr>
      </w:pPr>
      <w:r w:rsidRPr="00D36110">
        <w:rPr>
          <w:rFonts w:eastAsia="TimesNewRomanPSMT"/>
          <w:b/>
          <w:bCs/>
          <w:i/>
          <w:lang w:val="sr-Cyrl-CS"/>
        </w:rPr>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rFonts w:eastAsia="TimesNewRomanPSMT"/>
          <w:b/>
          <w:bCs/>
        </w:rPr>
      </w:pPr>
      <w:r w:rsidRPr="00D36110">
        <w:rPr>
          <w:rFonts w:eastAsia="TimesNewRomanPSMT"/>
          <w:b/>
          <w:bCs/>
          <w:lang w:val="sr-Cyrl-CS"/>
        </w:rPr>
        <w:lastRenderedPageBreak/>
        <w:t xml:space="preserve">5)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B014B3" w:rsidRPr="00D36110">
        <w:rPr>
          <w:iCs/>
        </w:rPr>
        <w:t>ЈНД-</w:t>
      </w:r>
      <w:r w:rsidR="00AC1C6F">
        <w:rPr>
          <w:iCs/>
          <w:lang w:val="sr-Cyrl-RS"/>
        </w:rPr>
        <w:t>М 1.1.6</w:t>
      </w:r>
      <w:r w:rsidR="00B014B3">
        <w:rPr>
          <w:iCs/>
          <w:lang w:val="sr-Cyrl-RS"/>
        </w:rPr>
        <w:t>/201</w:t>
      </w:r>
      <w:r w:rsidR="00AC1C6F">
        <w:rPr>
          <w:iCs/>
          <w:lang w:val="sr-Cyrl-RS"/>
        </w:rPr>
        <w:t>7</w:t>
      </w:r>
      <w:r w:rsidR="00B014B3">
        <w:rPr>
          <w:iCs/>
          <w:lang w:val="sr-Cyrl-RS"/>
        </w:rPr>
        <w:t xml:space="preserve"> </w:t>
      </w:r>
      <w:r w:rsidR="00AC1C6F">
        <w:rPr>
          <w:iCs/>
          <w:lang w:val="sr-Cyrl-RS"/>
        </w:rPr>
        <w:t>–</w:t>
      </w:r>
      <w:r w:rsidR="00B014B3">
        <w:rPr>
          <w:iCs/>
          <w:lang w:val="sr-Cyrl-RS"/>
        </w:rPr>
        <w:t xml:space="preserve"> </w:t>
      </w:r>
      <w:r w:rsidR="00AC1C6F">
        <w:rPr>
          <w:iCs/>
          <w:lang w:val="sr-Cyrl-RS"/>
        </w:rPr>
        <w:t xml:space="preserve">НАБАВКА </w:t>
      </w:r>
      <w:r w:rsidR="00B014B3">
        <w:rPr>
          <w:iCs/>
          <w:lang w:val="sr-Cyrl-RS"/>
        </w:rPr>
        <w:t>ОПРЕМ</w:t>
      </w:r>
      <w:r w:rsidR="00AC1C6F">
        <w:rPr>
          <w:iCs/>
          <w:lang w:val="sr-Cyrl-RS"/>
        </w:rPr>
        <w:t>Е</w:t>
      </w:r>
      <w:r w:rsidR="00B014B3">
        <w:rPr>
          <w:iCs/>
          <w:lang w:val="sr-Cyrl-RS"/>
        </w:rPr>
        <w:t>, подељена по партијама</w:t>
      </w:r>
      <w:r w:rsidRPr="00D36110">
        <w:rPr>
          <w:i/>
          <w:iCs/>
        </w:rPr>
        <w:t xml:space="preserve"> </w:t>
      </w: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rPr>
            </w:pPr>
            <w:r w:rsidRPr="00D36110">
              <w:rPr>
                <w:rFonts w:eastAsia="TimesNewRomanPSMT"/>
                <w:bCs/>
                <w:lang w:val="ru-RU"/>
              </w:rPr>
              <w:t xml:space="preserve">Гарантни </w:t>
            </w:r>
            <w:r w:rsidRPr="00D36110">
              <w:rPr>
                <w:rFonts w:eastAsia="TimesNewRomanPSMT"/>
                <w:bCs/>
              </w:rPr>
              <w:t>период</w:t>
            </w:r>
          </w:p>
          <w:p w:rsidR="003B716B" w:rsidRPr="00D36110" w:rsidRDefault="003B716B" w:rsidP="005606C9">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B716B" w:rsidRPr="00D36110" w:rsidRDefault="003B716B" w:rsidP="003B716B">
      <w:pPr>
        <w:jc w:val="both"/>
        <w:rPr>
          <w:b/>
          <w:i/>
          <w:iCs/>
        </w:rPr>
      </w:pPr>
      <w:proofErr w:type="gramStart"/>
      <w:r w:rsidRPr="00D36110">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B014B3" w:rsidRDefault="00B014B3" w:rsidP="003B716B">
      <w:pPr>
        <w:rPr>
          <w:b/>
          <w:bCs/>
          <w:i/>
          <w:iCs/>
          <w:lang w:val="sr-Cyrl-RS"/>
        </w:rPr>
      </w:pPr>
    </w:p>
    <w:p w:rsidR="00B014B3" w:rsidRPr="00B014B3" w:rsidRDefault="00B014B3" w:rsidP="003B716B">
      <w:pPr>
        <w:rPr>
          <w:b/>
          <w:bCs/>
          <w:i/>
          <w:iCs/>
          <w:lang w:val="sr-Cyrl-R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jc w:val="right"/>
        <w:rPr>
          <w:b/>
          <w:bCs/>
          <w:i/>
          <w:iCs/>
          <w:sz w:val="28"/>
          <w:szCs w:val="28"/>
        </w:rPr>
      </w:pPr>
      <w:r w:rsidRPr="00D36110">
        <w:rPr>
          <w:b/>
          <w:bCs/>
          <w:i/>
          <w:iCs/>
          <w:sz w:val="28"/>
          <w:szCs w:val="28"/>
        </w:rPr>
        <w:lastRenderedPageBreak/>
        <w:t xml:space="preserve"> (ОБРАЗАЦ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7812A8" w:rsidRDefault="00A655CE" w:rsidP="00A655CE">
      <w:pPr>
        <w:jc w:val="both"/>
        <w:rPr>
          <w:b/>
          <w:iCs/>
          <w:lang w:val="sr-Cyrl-RS"/>
        </w:rPr>
      </w:pPr>
      <w:proofErr w:type="gramStart"/>
      <w:r w:rsidRPr="00D36110">
        <w:rPr>
          <w:b/>
          <w:iCs/>
        </w:rPr>
        <w:t>ПАРТИЈА 1</w:t>
      </w:r>
      <w:r>
        <w:rPr>
          <w:b/>
          <w:iCs/>
        </w:rPr>
        <w:t>.</w:t>
      </w:r>
      <w:proofErr w:type="gramEnd"/>
      <w:r>
        <w:rPr>
          <w:b/>
          <w:iCs/>
        </w:rPr>
        <w:t xml:space="preserve">  ОПРЕМА ЗА </w:t>
      </w:r>
      <w:r w:rsidR="007812A8">
        <w:rPr>
          <w:b/>
          <w:iCs/>
          <w:lang w:val="sr-Cyrl-RS"/>
        </w:rPr>
        <w:t>РАД</w:t>
      </w:r>
    </w:p>
    <w:p w:rsidR="00AC1C6F" w:rsidRDefault="00AC1C6F" w:rsidP="00A655CE">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7812A8" w:rsidRPr="00D36110" w:rsidTr="007812A8">
        <w:tc>
          <w:tcPr>
            <w:tcW w:w="3690" w:type="dxa"/>
            <w:shd w:val="clear" w:color="auto" w:fill="auto"/>
          </w:tcPr>
          <w:p w:rsidR="007812A8" w:rsidRPr="00D36110" w:rsidRDefault="007812A8" w:rsidP="00B04CEE">
            <w:pPr>
              <w:pStyle w:val="TableContents"/>
              <w:rPr>
                <w:lang w:val="sr-Cyrl-CS"/>
              </w:rPr>
            </w:pPr>
            <w:r w:rsidRPr="00D36110">
              <w:rPr>
                <w:lang w:val="sr-Cyrl-CS"/>
              </w:rPr>
              <w:t>Предмет ЈН</w:t>
            </w:r>
          </w:p>
        </w:tc>
        <w:tc>
          <w:tcPr>
            <w:tcW w:w="720" w:type="dxa"/>
            <w:shd w:val="clear" w:color="auto" w:fill="auto"/>
          </w:tcPr>
          <w:p w:rsidR="007812A8" w:rsidRPr="00D36110" w:rsidRDefault="007812A8" w:rsidP="00B04CEE">
            <w:pPr>
              <w:pStyle w:val="TableContents"/>
              <w:rPr>
                <w:lang w:val="sr-Cyrl-CS"/>
              </w:rPr>
            </w:pPr>
            <w:r w:rsidRPr="00D36110">
              <w:rPr>
                <w:lang w:val="sr-Cyrl-CS"/>
              </w:rPr>
              <w:t>Количина</w:t>
            </w:r>
          </w:p>
        </w:tc>
        <w:tc>
          <w:tcPr>
            <w:tcW w:w="1260" w:type="dxa"/>
            <w:shd w:val="clear" w:color="auto" w:fill="auto"/>
          </w:tcPr>
          <w:p w:rsidR="007812A8" w:rsidRPr="00D36110" w:rsidRDefault="007812A8" w:rsidP="00B04CEE">
            <w:pPr>
              <w:pStyle w:val="TableContents"/>
              <w:rPr>
                <w:lang w:val="sr-Cyrl-CS"/>
              </w:rPr>
            </w:pPr>
            <w:r w:rsidRPr="00D36110">
              <w:rPr>
                <w:lang w:val="sr-Cyrl-CS"/>
              </w:rPr>
              <w:t>Јединична цена без ПДВ-а</w:t>
            </w:r>
          </w:p>
        </w:tc>
        <w:tc>
          <w:tcPr>
            <w:tcW w:w="1350" w:type="dxa"/>
            <w:shd w:val="clear" w:color="auto" w:fill="auto"/>
          </w:tcPr>
          <w:p w:rsidR="007812A8" w:rsidRPr="00D36110" w:rsidRDefault="007812A8" w:rsidP="00B04CEE">
            <w:pPr>
              <w:pStyle w:val="TableContents"/>
              <w:rPr>
                <w:lang w:val="sr-Cyrl-CS"/>
              </w:rPr>
            </w:pPr>
            <w:r w:rsidRPr="00D36110">
              <w:rPr>
                <w:lang w:val="sr-Cyrl-CS"/>
              </w:rPr>
              <w:t>Јединична цена са ПДВ-ом</w:t>
            </w:r>
          </w:p>
        </w:tc>
        <w:tc>
          <w:tcPr>
            <w:tcW w:w="1260" w:type="dxa"/>
            <w:shd w:val="clear" w:color="auto" w:fill="auto"/>
          </w:tcPr>
          <w:p w:rsidR="007812A8" w:rsidRPr="00D36110" w:rsidRDefault="007812A8" w:rsidP="00B04CEE">
            <w:pPr>
              <w:pStyle w:val="TableContents"/>
              <w:rPr>
                <w:lang w:val="sr-Cyrl-CS"/>
              </w:rPr>
            </w:pPr>
            <w:r w:rsidRPr="00D36110">
              <w:rPr>
                <w:lang w:val="sr-Cyrl-CS"/>
              </w:rPr>
              <w:t xml:space="preserve">Укупна цена  без ПДВ-а </w:t>
            </w:r>
          </w:p>
        </w:tc>
        <w:tc>
          <w:tcPr>
            <w:tcW w:w="1440" w:type="dxa"/>
            <w:shd w:val="clear" w:color="auto" w:fill="auto"/>
          </w:tcPr>
          <w:p w:rsidR="007812A8" w:rsidRPr="00D36110" w:rsidRDefault="007812A8" w:rsidP="00B04CEE">
            <w:pPr>
              <w:pStyle w:val="TableContents"/>
              <w:rPr>
                <w:lang w:val="sr-Cyrl-CS"/>
              </w:rPr>
            </w:pPr>
            <w:r w:rsidRPr="00D36110">
              <w:rPr>
                <w:lang w:val="sr-Cyrl-CS"/>
              </w:rPr>
              <w:t>Укупна цена са ПДВ-ом</w:t>
            </w:r>
          </w:p>
        </w:tc>
        <w:tc>
          <w:tcPr>
            <w:tcW w:w="1260" w:type="dxa"/>
          </w:tcPr>
          <w:p w:rsidR="007812A8" w:rsidRPr="00D36110" w:rsidRDefault="007812A8" w:rsidP="00B04CEE">
            <w:pPr>
              <w:pStyle w:val="TableContents"/>
              <w:rPr>
                <w:lang w:val="sr-Cyrl-CS"/>
              </w:rPr>
            </w:pPr>
            <w:r>
              <w:rPr>
                <w:lang w:val="sr-Cyrl-CS"/>
              </w:rPr>
              <w:t>Назив произвођача</w:t>
            </w:r>
          </w:p>
        </w:tc>
      </w:tr>
      <w:tr w:rsidR="007812A8" w:rsidRPr="00D36110" w:rsidTr="007812A8">
        <w:trPr>
          <w:trHeight w:val="291"/>
        </w:trPr>
        <w:tc>
          <w:tcPr>
            <w:tcW w:w="3690" w:type="dxa"/>
            <w:shd w:val="clear" w:color="auto" w:fill="auto"/>
          </w:tcPr>
          <w:p w:rsidR="007812A8" w:rsidRPr="00D36110" w:rsidRDefault="007812A8" w:rsidP="00B04CEE">
            <w:pPr>
              <w:pStyle w:val="TableContents"/>
              <w:rPr>
                <w:lang w:val="sr-Cyrl-CS"/>
              </w:rPr>
            </w:pPr>
            <w:r w:rsidRPr="00D36110">
              <w:rPr>
                <w:lang w:val="sr-Cyrl-CS"/>
              </w:rPr>
              <w:t>1</w:t>
            </w:r>
          </w:p>
        </w:tc>
        <w:tc>
          <w:tcPr>
            <w:tcW w:w="720" w:type="dxa"/>
            <w:shd w:val="clear" w:color="auto" w:fill="auto"/>
          </w:tcPr>
          <w:p w:rsidR="007812A8" w:rsidRPr="00D36110" w:rsidRDefault="007812A8" w:rsidP="00B04CEE">
            <w:pPr>
              <w:pStyle w:val="TableContents"/>
              <w:rPr>
                <w:lang w:val="sr-Cyrl-CS"/>
              </w:rPr>
            </w:pPr>
            <w:r w:rsidRPr="00D36110">
              <w:rPr>
                <w:lang w:val="sr-Cyrl-CS"/>
              </w:rPr>
              <w:t>2</w:t>
            </w:r>
          </w:p>
        </w:tc>
        <w:tc>
          <w:tcPr>
            <w:tcW w:w="1260" w:type="dxa"/>
            <w:shd w:val="clear" w:color="auto" w:fill="auto"/>
          </w:tcPr>
          <w:p w:rsidR="007812A8" w:rsidRPr="00D36110" w:rsidRDefault="007812A8" w:rsidP="00B04CEE">
            <w:pPr>
              <w:pStyle w:val="TableContents"/>
              <w:rPr>
                <w:lang w:val="sr-Cyrl-CS"/>
              </w:rPr>
            </w:pPr>
            <w:r w:rsidRPr="00D36110">
              <w:rPr>
                <w:lang w:val="sr-Cyrl-CS"/>
              </w:rPr>
              <w:t>3</w:t>
            </w:r>
          </w:p>
        </w:tc>
        <w:tc>
          <w:tcPr>
            <w:tcW w:w="1350" w:type="dxa"/>
            <w:shd w:val="clear" w:color="auto" w:fill="auto"/>
          </w:tcPr>
          <w:p w:rsidR="007812A8" w:rsidRPr="00D36110" w:rsidRDefault="007812A8" w:rsidP="00B04CEE">
            <w:pPr>
              <w:pStyle w:val="TableContents"/>
              <w:rPr>
                <w:lang w:val="sr-Cyrl-CS"/>
              </w:rPr>
            </w:pPr>
            <w:r w:rsidRPr="00D36110">
              <w:rPr>
                <w:lang w:val="sr-Cyrl-CS"/>
              </w:rPr>
              <w:t>4</w:t>
            </w:r>
          </w:p>
        </w:tc>
        <w:tc>
          <w:tcPr>
            <w:tcW w:w="1260" w:type="dxa"/>
            <w:shd w:val="clear" w:color="auto" w:fill="auto"/>
          </w:tcPr>
          <w:p w:rsidR="007812A8" w:rsidRPr="00D36110" w:rsidRDefault="007812A8" w:rsidP="00B04CEE">
            <w:pPr>
              <w:pStyle w:val="TableContents"/>
              <w:rPr>
                <w:lang w:val="sr-Cyrl-CS"/>
              </w:rPr>
            </w:pPr>
            <w:r w:rsidRPr="00D36110">
              <w:rPr>
                <w:lang w:val="sr-Cyrl-CS"/>
              </w:rPr>
              <w:t>5 (2</w:t>
            </w:r>
            <w:r w:rsidRPr="00D36110">
              <w:t>x3)</w:t>
            </w:r>
          </w:p>
        </w:tc>
        <w:tc>
          <w:tcPr>
            <w:tcW w:w="1440" w:type="dxa"/>
            <w:shd w:val="clear" w:color="auto" w:fill="auto"/>
          </w:tcPr>
          <w:p w:rsidR="007812A8" w:rsidRPr="00D36110" w:rsidRDefault="007812A8" w:rsidP="00B04CEE">
            <w:pPr>
              <w:pStyle w:val="TableContents"/>
              <w:rPr>
                <w:i/>
                <w:iCs/>
                <w:lang w:val="sr-Cyrl-CS"/>
              </w:rPr>
            </w:pPr>
            <w:r w:rsidRPr="00D36110">
              <w:rPr>
                <w:lang w:val="sr-Cyrl-CS"/>
              </w:rPr>
              <w:t>6 (2</w:t>
            </w:r>
            <w:r w:rsidRPr="00D36110">
              <w:t>x4)</w:t>
            </w:r>
          </w:p>
        </w:tc>
        <w:tc>
          <w:tcPr>
            <w:tcW w:w="1260" w:type="dxa"/>
          </w:tcPr>
          <w:p w:rsidR="007812A8" w:rsidRPr="00D36110" w:rsidRDefault="007812A8" w:rsidP="00B04CEE">
            <w:pPr>
              <w:pStyle w:val="TableContents"/>
              <w:rPr>
                <w:lang w:val="sr-Cyrl-CS"/>
              </w:rPr>
            </w:pPr>
            <w:r>
              <w:rPr>
                <w:lang w:val="sr-Cyrl-CS"/>
              </w:rPr>
              <w:t>7</w:t>
            </w:r>
          </w:p>
        </w:tc>
      </w:tr>
      <w:tr w:rsidR="007812A8" w:rsidRPr="00D36110" w:rsidTr="007812A8">
        <w:trPr>
          <w:trHeight w:val="773"/>
        </w:trPr>
        <w:tc>
          <w:tcPr>
            <w:tcW w:w="3690" w:type="dxa"/>
            <w:shd w:val="clear" w:color="auto" w:fill="auto"/>
          </w:tcPr>
          <w:p w:rsidR="007812A8" w:rsidRDefault="007812A8" w:rsidP="007812A8">
            <w:pPr>
              <w:pStyle w:val="ListParagraph"/>
              <w:ind w:left="0"/>
              <w:jc w:val="both"/>
              <w:rPr>
                <w:lang w:val="sr-Cyrl-RS"/>
              </w:rPr>
            </w:pPr>
            <w:r>
              <w:rPr>
                <w:lang w:val="sr-Cyrl-RS"/>
              </w:rPr>
              <w:t>Акумулаторски усисивач за прозоре са заменском акумулаторском батеријом.</w:t>
            </w:r>
          </w:p>
          <w:p w:rsidR="007812A8" w:rsidRDefault="007812A8" w:rsidP="007812A8">
            <w:pPr>
              <w:pStyle w:val="ListParagraph"/>
              <w:ind w:left="0"/>
              <w:jc w:val="both"/>
              <w:rPr>
                <w:lang w:val="sr-Cyrl-RS"/>
              </w:rPr>
            </w:pPr>
            <w:r w:rsidRPr="00FC081F">
              <w:rPr>
                <w:u w:val="single"/>
                <w:lang w:val="sr-Cyrl-RS"/>
              </w:rPr>
              <w:t xml:space="preserve">Технички подаци: </w:t>
            </w:r>
            <w:r>
              <w:rPr>
                <w:lang w:val="sr-Cyrl-RS"/>
              </w:rPr>
              <w:t>Резервоар за прљаву воду 100 мл. Радна ширина усисне млазнице 280 цм. Време рада акум. Батерије 35 мин. Учинак у чишћењу по пуњењу отпилике 105м2. Д х Ш х В = 125х280х325</w:t>
            </w:r>
          </w:p>
          <w:p w:rsidR="007812A8" w:rsidRPr="00D36110" w:rsidRDefault="007812A8" w:rsidP="007812A8">
            <w:pPr>
              <w:pStyle w:val="TableContents"/>
              <w:jc w:val="both"/>
              <w:rPr>
                <w:iCs/>
              </w:rPr>
            </w:pPr>
            <w:r w:rsidRPr="00405CF3">
              <w:rPr>
                <w:u w:val="single"/>
                <w:lang w:val="sr-Cyrl-RS"/>
              </w:rPr>
              <w:t>Опрема:</w:t>
            </w:r>
            <w:r>
              <w:rPr>
                <w:lang w:val="sr-Cyrl-RS"/>
              </w:rPr>
              <w:t xml:space="preserve"> Пуњач за батерију, скидајућа литијум-јонска акум. Батерија, флашица са прскалицом са микрофибер навлаком за брисање.</w:t>
            </w:r>
          </w:p>
        </w:tc>
        <w:tc>
          <w:tcPr>
            <w:tcW w:w="720" w:type="dxa"/>
            <w:shd w:val="clear" w:color="auto" w:fill="auto"/>
          </w:tcPr>
          <w:p w:rsidR="007812A8" w:rsidRPr="00D36110" w:rsidRDefault="007812A8" w:rsidP="00B04CEE">
            <w:pPr>
              <w:pStyle w:val="TableContents"/>
            </w:pPr>
            <w:r>
              <w:rPr>
                <w:i/>
                <w:iCs/>
                <w:lang w:val="sr-Cyrl-CS"/>
              </w:rPr>
              <w:t>3</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Pr="00D36110" w:rsidRDefault="007812A8" w:rsidP="00B04CEE">
            <w:pPr>
              <w:pStyle w:val="TableContents"/>
              <w:jc w:val="both"/>
              <w:rPr>
                <w:iCs/>
              </w:rPr>
            </w:pPr>
            <w:r>
              <w:rPr>
                <w:lang w:val="sr-Cyrl-RS"/>
              </w:rPr>
              <w:t>Сет продужетака за акумулаторски усисивач за прозоре. Обе шипке се извлаче од 1,2 до 2метра.</w:t>
            </w:r>
          </w:p>
        </w:tc>
        <w:tc>
          <w:tcPr>
            <w:tcW w:w="720" w:type="dxa"/>
            <w:shd w:val="clear" w:color="auto" w:fill="auto"/>
          </w:tcPr>
          <w:p w:rsidR="007812A8" w:rsidRPr="00D36110" w:rsidRDefault="007812A8" w:rsidP="00B04CEE">
            <w:pPr>
              <w:pStyle w:val="TableContents"/>
            </w:pPr>
            <w:r w:rsidRPr="00D36110">
              <w:rPr>
                <w:i/>
                <w:iCs/>
              </w:rPr>
              <w:t xml:space="preserve"> </w:t>
            </w:r>
            <w:r>
              <w:rPr>
                <w:i/>
                <w:iCs/>
                <w:lang w:val="sr-Cyrl-CS"/>
              </w:rPr>
              <w:t>3</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Pr="00D36110" w:rsidRDefault="007812A8" w:rsidP="00B04CEE">
            <w:pPr>
              <w:pStyle w:val="TableContents"/>
              <w:jc w:val="both"/>
            </w:pPr>
            <w:r>
              <w:rPr>
                <w:lang w:val="sr-Cyrl-RS"/>
              </w:rPr>
              <w:t xml:space="preserve">Усисивач суво/мокри– </w:t>
            </w:r>
            <w:r w:rsidRPr="00405CF3">
              <w:rPr>
                <w:u w:val="single"/>
                <w:lang w:val="sr-Cyrl-RS"/>
              </w:rPr>
              <w:t>Технички подаци:</w:t>
            </w:r>
            <w:r>
              <w:rPr>
                <w:u w:val="single"/>
                <w:lang w:val="sr-Cyrl-RS"/>
              </w:rPr>
              <w:t xml:space="preserve"> </w:t>
            </w:r>
            <w:r>
              <w:rPr>
                <w:lang w:val="sr-Cyrl-RS"/>
              </w:rPr>
              <w:t>Количина ваздуха мин 67 л/с, Запремина резервоара мин 27л, Максимална улазна снага 1380</w:t>
            </w:r>
            <w:r>
              <w:t>W</w:t>
            </w:r>
            <w:r>
              <w:rPr>
                <w:lang w:val="sr-Cyrl-RS"/>
              </w:rPr>
              <w:t xml:space="preserve">, Дужина кабла мин 7,5м, Д х Ш х В = 420х420х525. </w:t>
            </w:r>
            <w:r>
              <w:rPr>
                <w:u w:val="single"/>
                <w:lang w:val="sr-Cyrl-RS"/>
              </w:rPr>
              <w:t>Опрема:</w:t>
            </w:r>
            <w:r>
              <w:rPr>
                <w:lang w:val="sr-Cyrl-RS"/>
              </w:rPr>
              <w:t xml:space="preserve"> Усисно црево 2,5 м са кривиномм, филтер врећа од папира, Патронски филтер од папира, млазница за сув/мокар под 300мм.</w:t>
            </w:r>
          </w:p>
        </w:tc>
        <w:tc>
          <w:tcPr>
            <w:tcW w:w="720" w:type="dxa"/>
            <w:shd w:val="clear" w:color="auto" w:fill="auto"/>
          </w:tcPr>
          <w:p w:rsidR="007812A8" w:rsidRPr="00F76446" w:rsidRDefault="007812A8" w:rsidP="00B04CEE">
            <w:pPr>
              <w:pStyle w:val="TableContents"/>
              <w:rPr>
                <w:i/>
                <w:iCs/>
                <w:lang w:val="sr-Cyrl-RS"/>
              </w:rPr>
            </w:pPr>
            <w:r>
              <w:rPr>
                <w:i/>
                <w:iCs/>
                <w:lang w:val="sr-Cyrl-RS"/>
              </w:rPr>
              <w:t>1</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Default="007812A8" w:rsidP="00B04CEE">
            <w:pPr>
              <w:pStyle w:val="TableContents"/>
              <w:jc w:val="both"/>
              <w:rPr>
                <w:lang w:val="sr-Cyrl-RS"/>
              </w:rPr>
            </w:pPr>
            <w:r>
              <w:rPr>
                <w:lang w:val="sr-Cyrl-RS"/>
              </w:rPr>
              <w:t xml:space="preserve">Машина за рибање и усисавање опремљена главом за тањирасту четку. </w:t>
            </w:r>
            <w:r>
              <w:rPr>
                <w:u w:val="single"/>
                <w:lang w:val="sr-Cyrl-RS"/>
              </w:rPr>
              <w:t xml:space="preserve">Технички подаци: </w:t>
            </w:r>
            <w:r>
              <w:rPr>
                <w:lang w:val="sr-Cyrl-RS"/>
              </w:rPr>
              <w:t xml:space="preserve">ширина рада четке мин 380мм, резервоар за чисту/прљаву воду мин 12/12 литра, број обртаја четке у минуту мин 180, максимални површински ефекат м2/сат мин 1.500. </w:t>
            </w:r>
            <w:r>
              <w:rPr>
                <w:u w:val="single"/>
                <w:lang w:val="sr-Cyrl-RS"/>
              </w:rPr>
              <w:t>Опрема:</w:t>
            </w:r>
            <w:r>
              <w:rPr>
                <w:lang w:val="sr-Cyrl-RS"/>
              </w:rPr>
              <w:t xml:space="preserve"> Литијум јонска </w:t>
            </w:r>
            <w:r>
              <w:rPr>
                <w:lang w:val="sr-Cyrl-RS"/>
              </w:rPr>
              <w:lastRenderedPageBreak/>
              <w:t xml:space="preserve">батерија 25,2 </w:t>
            </w:r>
            <w:r>
              <w:t>V – 21 Ah</w:t>
            </w:r>
          </w:p>
        </w:tc>
        <w:tc>
          <w:tcPr>
            <w:tcW w:w="720" w:type="dxa"/>
            <w:shd w:val="clear" w:color="auto" w:fill="auto"/>
          </w:tcPr>
          <w:p w:rsidR="007812A8" w:rsidRDefault="007812A8" w:rsidP="00B04CEE">
            <w:pPr>
              <w:pStyle w:val="TableContents"/>
              <w:rPr>
                <w:i/>
                <w:iCs/>
                <w:lang w:val="sr-Cyrl-RS"/>
              </w:rPr>
            </w:pPr>
            <w:r>
              <w:rPr>
                <w:i/>
                <w:iCs/>
                <w:lang w:val="sr-Cyrl-RS"/>
              </w:rPr>
              <w:lastRenderedPageBreak/>
              <w:t>1</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Default="007812A8" w:rsidP="00B04CEE">
            <w:pPr>
              <w:pStyle w:val="TableContents"/>
              <w:jc w:val="both"/>
              <w:rPr>
                <w:lang w:val="sr-Cyrl-RS"/>
              </w:rPr>
            </w:pPr>
            <w:r>
              <w:rPr>
                <w:lang w:val="sr-Cyrl-RS"/>
              </w:rPr>
              <w:lastRenderedPageBreak/>
              <w:t xml:space="preserve">Машина за веш самостојећа – </w:t>
            </w:r>
            <w:r>
              <w:rPr>
                <w:u w:val="single"/>
                <w:lang w:val="sr-Cyrl-RS"/>
              </w:rPr>
              <w:t xml:space="preserve">Технички подаци: </w:t>
            </w:r>
            <w:r>
              <w:rPr>
                <w:lang w:val="sr-Cyrl-RS"/>
              </w:rPr>
              <w:t>Капацитет мин 6 кг, број обртаја у минути мин 1000, Енергетски разред минимум А+.</w:t>
            </w:r>
          </w:p>
        </w:tc>
        <w:tc>
          <w:tcPr>
            <w:tcW w:w="720" w:type="dxa"/>
            <w:shd w:val="clear" w:color="auto" w:fill="auto"/>
          </w:tcPr>
          <w:p w:rsidR="007812A8" w:rsidRDefault="007812A8" w:rsidP="00B04CEE">
            <w:pPr>
              <w:pStyle w:val="TableContents"/>
              <w:rPr>
                <w:i/>
                <w:iCs/>
                <w:lang w:val="sr-Cyrl-RS"/>
              </w:rPr>
            </w:pPr>
            <w:r>
              <w:rPr>
                <w:i/>
                <w:iCs/>
                <w:lang w:val="sr-Cyrl-RS"/>
              </w:rPr>
              <w:t>2</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gridAfter w:val="1"/>
          <w:wAfter w:w="1260" w:type="dxa"/>
          <w:trHeight w:val="467"/>
        </w:trPr>
        <w:tc>
          <w:tcPr>
            <w:tcW w:w="7020" w:type="dxa"/>
            <w:gridSpan w:val="4"/>
            <w:shd w:val="clear" w:color="auto" w:fill="auto"/>
          </w:tcPr>
          <w:p w:rsidR="007812A8" w:rsidRPr="00D36110" w:rsidRDefault="007812A8" w:rsidP="00B04CEE">
            <w:pPr>
              <w:pStyle w:val="TableContents"/>
              <w:snapToGrid w:val="0"/>
              <w:rPr>
                <w:b/>
                <w:i/>
              </w:rPr>
            </w:pPr>
            <w:r w:rsidRPr="00D36110">
              <w:rPr>
                <w:b/>
                <w:i/>
              </w:rPr>
              <w:t>УКУПНО:</w:t>
            </w:r>
          </w:p>
        </w:tc>
        <w:tc>
          <w:tcPr>
            <w:tcW w:w="1260" w:type="dxa"/>
            <w:shd w:val="clear" w:color="auto" w:fill="C6D9F1"/>
          </w:tcPr>
          <w:p w:rsidR="007812A8" w:rsidRPr="00D36110" w:rsidRDefault="007812A8" w:rsidP="00B04CEE">
            <w:pPr>
              <w:pStyle w:val="TableContents"/>
              <w:snapToGrid w:val="0"/>
            </w:pPr>
          </w:p>
        </w:tc>
        <w:tc>
          <w:tcPr>
            <w:tcW w:w="1440" w:type="dxa"/>
            <w:shd w:val="clear" w:color="auto" w:fill="C6D9F1"/>
          </w:tcPr>
          <w:p w:rsidR="007812A8" w:rsidRPr="00D36110" w:rsidRDefault="007812A8" w:rsidP="00B04CEE">
            <w:pPr>
              <w:pStyle w:val="TableContents"/>
              <w:snapToGrid w:val="0"/>
            </w:pPr>
          </w:p>
        </w:tc>
      </w:tr>
    </w:tbl>
    <w:p w:rsidR="00AC1C6F" w:rsidRDefault="00AC1C6F" w:rsidP="00A655CE">
      <w:pPr>
        <w:jc w:val="both"/>
        <w:rPr>
          <w:b/>
          <w:iCs/>
          <w:lang w:val="sr-Cyrl-RS"/>
        </w:rPr>
      </w:pPr>
    </w:p>
    <w:p w:rsidR="007812A8" w:rsidRPr="00D36110" w:rsidRDefault="007812A8" w:rsidP="007812A8">
      <w:pPr>
        <w:ind w:left="360"/>
        <w:jc w:val="both"/>
        <w:rPr>
          <w:b/>
          <w:bCs/>
          <w:iCs/>
          <w:u w:val="single"/>
        </w:rPr>
      </w:pPr>
      <w:r w:rsidRPr="00D36110">
        <w:rPr>
          <w:b/>
          <w:bCs/>
          <w:iCs/>
          <w:u w:val="single"/>
        </w:rPr>
        <w:t xml:space="preserve">Упутство за попуњавање обрасца структуре цене: </w:t>
      </w:r>
    </w:p>
    <w:p w:rsidR="007812A8" w:rsidRPr="00D36110" w:rsidRDefault="007812A8" w:rsidP="007812A8">
      <w:pPr>
        <w:ind w:left="360"/>
        <w:jc w:val="both"/>
        <w:rPr>
          <w:bCs/>
          <w:iCs/>
          <w:color w:val="002060"/>
        </w:rPr>
      </w:pPr>
    </w:p>
    <w:p w:rsidR="007812A8" w:rsidRPr="00D36110" w:rsidRDefault="007812A8" w:rsidP="007812A8">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7812A8" w:rsidRPr="00D36110" w:rsidRDefault="007812A8" w:rsidP="007812A8">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7812A8" w:rsidRPr="00D36110" w:rsidRDefault="007812A8" w:rsidP="007812A8">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7812A8" w:rsidRPr="00D36110" w:rsidRDefault="007812A8" w:rsidP="007812A8">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7812A8" w:rsidRPr="007812A8" w:rsidRDefault="007812A8" w:rsidP="007812A8">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812A8" w:rsidRPr="00B014B3" w:rsidRDefault="007812A8" w:rsidP="007812A8">
      <w:pPr>
        <w:pStyle w:val="ListParagraph"/>
        <w:numPr>
          <w:ilvl w:val="0"/>
          <w:numId w:val="9"/>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7812A8" w:rsidRDefault="007812A8" w:rsidP="007812A8">
      <w:pPr>
        <w:tabs>
          <w:tab w:val="left" w:pos="90"/>
        </w:tabs>
        <w:jc w:val="both"/>
        <w:rPr>
          <w:color w:val="auto"/>
          <w:lang w:val="sr-Cyrl-RS"/>
        </w:rPr>
      </w:pPr>
    </w:p>
    <w:p w:rsidR="007812A8" w:rsidRPr="00615238" w:rsidRDefault="007812A8" w:rsidP="007812A8">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Укупна цена из понуде без ПДВ-а:</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Износ ПДВ-а:</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Укупна цена из понуде са ПДВ-ом:</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Трошкови:</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7812A8" w:rsidRPr="00964BF1" w:rsidRDefault="007812A8" w:rsidP="00B04CEE">
            <w:pPr>
              <w:jc w:val="both"/>
              <w:rPr>
                <w:b/>
                <w:bCs/>
                <w:iCs/>
                <w:lang w:val="sr-Cyrl-RS"/>
              </w:rPr>
            </w:pPr>
          </w:p>
        </w:tc>
        <w:tc>
          <w:tcPr>
            <w:tcW w:w="4454" w:type="dxa"/>
            <w:shd w:val="clear" w:color="auto" w:fill="auto"/>
          </w:tcPr>
          <w:p w:rsidR="007812A8" w:rsidRDefault="007812A8" w:rsidP="00B04CEE">
            <w:pPr>
              <w:jc w:val="both"/>
              <w:rPr>
                <w:bCs/>
                <w:iCs/>
                <w:lang w:val="sr-Cyrl-RS"/>
              </w:rPr>
            </w:pPr>
          </w:p>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Pr>
                <w:b/>
                <w:bCs/>
                <w:iCs/>
                <w:lang w:val="sr-Cyrl-RS"/>
              </w:rPr>
              <w:t>Гарантни рок:</w:t>
            </w:r>
          </w:p>
        </w:tc>
        <w:tc>
          <w:tcPr>
            <w:tcW w:w="4454" w:type="dxa"/>
            <w:shd w:val="clear" w:color="auto" w:fill="auto"/>
          </w:tcPr>
          <w:p w:rsidR="007812A8"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7812A8" w:rsidRPr="00964BF1" w:rsidRDefault="007812A8" w:rsidP="00B04CEE">
            <w:pPr>
              <w:rPr>
                <w:b/>
                <w:bCs/>
                <w:iCs/>
                <w:lang w:val="sr-Cyrl-RS"/>
              </w:rPr>
            </w:pPr>
            <w:r w:rsidRPr="00964BF1">
              <w:rPr>
                <w:b/>
                <w:bCs/>
                <w:iCs/>
                <w:lang w:val="sr-Cyrl-RS"/>
              </w:rPr>
              <w:t>_________ дана</w:t>
            </w: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Важност понуде: минимум 30 дана</w:t>
            </w:r>
          </w:p>
          <w:p w:rsidR="007812A8" w:rsidRPr="00964BF1" w:rsidRDefault="007812A8" w:rsidP="00B04CEE">
            <w:pPr>
              <w:jc w:val="both"/>
              <w:rPr>
                <w:b/>
                <w:bCs/>
                <w:iCs/>
                <w:lang w:val="sr-Cyrl-RS"/>
              </w:rPr>
            </w:pPr>
          </w:p>
        </w:tc>
        <w:tc>
          <w:tcPr>
            <w:tcW w:w="4454" w:type="dxa"/>
            <w:shd w:val="clear" w:color="auto" w:fill="D9D9D9"/>
          </w:tcPr>
          <w:p w:rsidR="007812A8" w:rsidRPr="00964BF1" w:rsidRDefault="007812A8" w:rsidP="00B04CEE">
            <w:pPr>
              <w:rPr>
                <w:b/>
                <w:bCs/>
                <w:iCs/>
                <w:lang w:val="sr-Cyrl-RS"/>
              </w:rPr>
            </w:pPr>
            <w:r w:rsidRPr="00964BF1">
              <w:rPr>
                <w:b/>
                <w:bCs/>
                <w:iCs/>
                <w:lang w:val="sr-Cyrl-RS"/>
              </w:rPr>
              <w:t xml:space="preserve">_________ дана </w:t>
            </w: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7812A8" w:rsidRPr="00964BF1" w:rsidRDefault="007812A8" w:rsidP="00B04CEE">
            <w:pPr>
              <w:jc w:val="both"/>
              <w:rPr>
                <w:bCs/>
                <w:iCs/>
                <w:lang w:val="sr-Cyrl-RS"/>
              </w:rPr>
            </w:pPr>
          </w:p>
        </w:tc>
      </w:tr>
    </w:tbl>
    <w:p w:rsidR="007812A8" w:rsidRPr="00964BF1" w:rsidRDefault="007812A8" w:rsidP="007812A8">
      <w:pPr>
        <w:ind w:left="720"/>
        <w:jc w:val="both"/>
        <w:rPr>
          <w:bCs/>
          <w:iCs/>
          <w:lang w:val="sr-Cyrl-RS"/>
        </w:rPr>
      </w:pPr>
    </w:p>
    <w:p w:rsidR="007812A8" w:rsidRPr="00964BF1" w:rsidRDefault="007812A8" w:rsidP="007812A8">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w:t>
      </w:r>
      <w:r w:rsidRPr="00964BF1">
        <w:rPr>
          <w:bCs/>
          <w:iCs/>
          <w:lang w:val="sr-Cyrl-RS"/>
        </w:rPr>
        <w:lastRenderedPageBreak/>
        <w:t>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2A8" w:rsidRPr="00964BF1" w:rsidRDefault="007812A8" w:rsidP="007812A8">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7812A8" w:rsidRPr="00964BF1" w:rsidRDefault="007812A8" w:rsidP="007812A8">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7812A8" w:rsidRPr="00964BF1" w:rsidRDefault="007812A8" w:rsidP="007812A8">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7812A8" w:rsidRDefault="007812A8" w:rsidP="007812A8">
      <w:pPr>
        <w:ind w:left="720"/>
        <w:jc w:val="both"/>
        <w:rPr>
          <w:bCs/>
          <w:iCs/>
          <w:lang w:val="sr-Cyrl-RS"/>
        </w:rPr>
      </w:pPr>
    </w:p>
    <w:p w:rsidR="007812A8" w:rsidRDefault="007812A8" w:rsidP="007812A8">
      <w:pPr>
        <w:pStyle w:val="ListParagraph"/>
        <w:tabs>
          <w:tab w:val="left" w:pos="90"/>
        </w:tabs>
        <w:ind w:left="90"/>
        <w:jc w:val="both"/>
        <w:rPr>
          <w:lang w:val="sr-Cyrl-RS"/>
        </w:rPr>
      </w:pPr>
    </w:p>
    <w:p w:rsidR="007812A8" w:rsidRPr="00FB0A3E" w:rsidRDefault="007812A8" w:rsidP="007812A8">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7812A8" w:rsidRPr="00D36110" w:rsidTr="00B04CEE">
        <w:tc>
          <w:tcPr>
            <w:tcW w:w="3080" w:type="dxa"/>
            <w:shd w:val="clear" w:color="auto" w:fill="auto"/>
            <w:vAlign w:val="center"/>
          </w:tcPr>
          <w:p w:rsidR="007812A8" w:rsidRPr="00D36110" w:rsidRDefault="007812A8" w:rsidP="00B04CEE">
            <w:pPr>
              <w:pStyle w:val="BodyText2"/>
              <w:spacing w:line="100" w:lineRule="atLeast"/>
            </w:pPr>
            <w:r w:rsidRPr="00D36110">
              <w:t>Датум:</w:t>
            </w:r>
          </w:p>
        </w:tc>
        <w:tc>
          <w:tcPr>
            <w:tcW w:w="3068" w:type="dxa"/>
            <w:shd w:val="clear" w:color="auto" w:fill="auto"/>
            <w:vAlign w:val="center"/>
          </w:tcPr>
          <w:p w:rsidR="007812A8" w:rsidRPr="00D36110" w:rsidRDefault="007812A8" w:rsidP="00B04CEE">
            <w:pPr>
              <w:pStyle w:val="BodyText2"/>
              <w:spacing w:line="100" w:lineRule="atLeast"/>
            </w:pPr>
            <w:r w:rsidRPr="00D36110">
              <w:t>М.П.</w:t>
            </w:r>
          </w:p>
        </w:tc>
        <w:tc>
          <w:tcPr>
            <w:tcW w:w="3094" w:type="dxa"/>
            <w:shd w:val="clear" w:color="auto" w:fill="auto"/>
            <w:vAlign w:val="center"/>
          </w:tcPr>
          <w:p w:rsidR="007812A8" w:rsidRPr="00D36110" w:rsidRDefault="007812A8" w:rsidP="00B04CEE">
            <w:pPr>
              <w:pStyle w:val="BodyText2"/>
              <w:spacing w:line="100" w:lineRule="atLeast"/>
            </w:pPr>
            <w:r w:rsidRPr="00D36110">
              <w:t>Потпис понуђача</w:t>
            </w:r>
          </w:p>
        </w:tc>
      </w:tr>
      <w:tr w:rsidR="007812A8" w:rsidRPr="00D36110" w:rsidTr="00B04CEE">
        <w:tc>
          <w:tcPr>
            <w:tcW w:w="3080" w:type="dxa"/>
            <w:tcBorders>
              <w:bottom w:val="single" w:sz="4" w:space="0" w:color="000000"/>
            </w:tcBorders>
            <w:shd w:val="clear" w:color="auto" w:fill="auto"/>
          </w:tcPr>
          <w:p w:rsidR="007812A8" w:rsidRPr="00D36110" w:rsidRDefault="007812A8" w:rsidP="00B04CEE">
            <w:pPr>
              <w:pStyle w:val="BodyText2"/>
              <w:snapToGrid w:val="0"/>
              <w:spacing w:line="100" w:lineRule="atLeast"/>
              <w:jc w:val="both"/>
            </w:pPr>
          </w:p>
        </w:tc>
        <w:tc>
          <w:tcPr>
            <w:tcW w:w="3068" w:type="dxa"/>
            <w:shd w:val="clear" w:color="auto" w:fill="auto"/>
          </w:tcPr>
          <w:p w:rsidR="007812A8" w:rsidRPr="00D36110" w:rsidRDefault="007812A8" w:rsidP="00B04CEE">
            <w:pPr>
              <w:pStyle w:val="BodyText2"/>
              <w:snapToGrid w:val="0"/>
              <w:spacing w:line="100" w:lineRule="atLeast"/>
              <w:jc w:val="both"/>
            </w:pPr>
          </w:p>
        </w:tc>
        <w:tc>
          <w:tcPr>
            <w:tcW w:w="3094" w:type="dxa"/>
            <w:tcBorders>
              <w:bottom w:val="single" w:sz="4" w:space="0" w:color="000000"/>
            </w:tcBorders>
            <w:shd w:val="clear" w:color="auto" w:fill="auto"/>
          </w:tcPr>
          <w:p w:rsidR="007812A8" w:rsidRPr="00D36110" w:rsidRDefault="007812A8" w:rsidP="00B04CEE">
            <w:pPr>
              <w:pStyle w:val="BodyText2"/>
              <w:snapToGrid w:val="0"/>
              <w:spacing w:line="100" w:lineRule="atLeast"/>
              <w:jc w:val="both"/>
            </w:pPr>
          </w:p>
        </w:tc>
      </w:tr>
    </w:tbl>
    <w:p w:rsidR="007812A8" w:rsidRDefault="007812A8" w:rsidP="007812A8">
      <w:pPr>
        <w:jc w:val="both"/>
      </w:pPr>
      <w:r>
        <w:br w:type="page"/>
      </w:r>
    </w:p>
    <w:p w:rsidR="007812A8" w:rsidRPr="00D36110" w:rsidRDefault="007812A8" w:rsidP="007812A8">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7812A8" w:rsidRPr="00D36110" w:rsidRDefault="007812A8" w:rsidP="007812A8">
      <w:pPr>
        <w:jc w:val="center"/>
        <w:rPr>
          <w:b/>
          <w:bCs/>
          <w:i/>
          <w:iCs/>
          <w:sz w:val="28"/>
          <w:szCs w:val="28"/>
        </w:rPr>
      </w:pPr>
      <w:r w:rsidRPr="00D36110">
        <w:rPr>
          <w:b/>
          <w:bCs/>
          <w:i/>
          <w:iCs/>
          <w:sz w:val="28"/>
          <w:szCs w:val="28"/>
        </w:rPr>
        <w:t>ОБРАЗАЦ СТРУКТУРЕ ЦЕНЕ СА УПУТСТВОМ КАКО ДА СЕ ПОПУНИ</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proofErr w:type="gramStart"/>
      <w:r w:rsidRPr="00D36110">
        <w:rPr>
          <w:b/>
        </w:rPr>
        <w:t>ПАРТИ</w:t>
      </w:r>
      <w:r>
        <w:rPr>
          <w:b/>
        </w:rPr>
        <w:t>ЈА 2.</w:t>
      </w:r>
      <w:proofErr w:type="gramEnd"/>
      <w:r>
        <w:rPr>
          <w:b/>
        </w:rPr>
        <w:t xml:space="preserve"> </w:t>
      </w:r>
      <w:r>
        <w:rPr>
          <w:b/>
          <w:lang w:val="sr-Cyrl-RS"/>
        </w:rPr>
        <w:t>НАМЕШТАЈ ОД ИВЕРИЦЕ</w:t>
      </w:r>
    </w:p>
    <w:p w:rsidR="007812A8" w:rsidRDefault="007812A8">
      <w:pPr>
        <w:suppressAutoHyphens w:val="0"/>
        <w:spacing w:after="120" w:line="240" w:lineRule="auto"/>
        <w:jc w:val="center"/>
        <w:rPr>
          <w:b/>
          <w:iCs/>
          <w:lang w:val="sr-Cyrl-RS"/>
        </w:rPr>
      </w:pP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350"/>
        <w:gridCol w:w="1350"/>
        <w:gridCol w:w="1350"/>
        <w:gridCol w:w="1440"/>
      </w:tblGrid>
      <w:tr w:rsidR="003B716B" w:rsidRPr="00D36110" w:rsidTr="00F76446">
        <w:tc>
          <w:tcPr>
            <w:tcW w:w="3690" w:type="dxa"/>
            <w:shd w:val="clear" w:color="auto" w:fill="auto"/>
          </w:tcPr>
          <w:p w:rsidR="003B716B" w:rsidRPr="00D36110" w:rsidRDefault="003B716B"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3B716B" w:rsidRPr="00D36110" w:rsidRDefault="003B716B" w:rsidP="005606C9">
            <w:pPr>
              <w:pStyle w:val="TableContents"/>
              <w:rPr>
                <w:lang w:val="sr-Cyrl-CS"/>
              </w:rPr>
            </w:pPr>
            <w:r w:rsidRPr="00D36110">
              <w:rPr>
                <w:lang w:val="sr-Cyrl-CS"/>
              </w:rPr>
              <w:t>Количина</w:t>
            </w:r>
          </w:p>
        </w:tc>
        <w:tc>
          <w:tcPr>
            <w:tcW w:w="1350" w:type="dxa"/>
            <w:shd w:val="clear" w:color="auto" w:fill="auto"/>
          </w:tcPr>
          <w:p w:rsidR="003B716B" w:rsidRPr="00D36110" w:rsidRDefault="003B716B" w:rsidP="005606C9">
            <w:pPr>
              <w:pStyle w:val="TableContents"/>
              <w:rPr>
                <w:lang w:val="sr-Cyrl-CS"/>
              </w:rPr>
            </w:pPr>
            <w:r w:rsidRPr="00D36110">
              <w:rPr>
                <w:lang w:val="sr-Cyrl-CS"/>
              </w:rPr>
              <w:t>Јединична цена без ПДВ-а</w:t>
            </w:r>
          </w:p>
        </w:tc>
        <w:tc>
          <w:tcPr>
            <w:tcW w:w="1350" w:type="dxa"/>
            <w:shd w:val="clear" w:color="auto" w:fill="auto"/>
          </w:tcPr>
          <w:p w:rsidR="003B716B" w:rsidRPr="00D36110" w:rsidRDefault="003B716B" w:rsidP="005606C9">
            <w:pPr>
              <w:pStyle w:val="TableContents"/>
              <w:rPr>
                <w:lang w:val="sr-Cyrl-CS"/>
              </w:rPr>
            </w:pPr>
            <w:r w:rsidRPr="00D36110">
              <w:rPr>
                <w:lang w:val="sr-Cyrl-CS"/>
              </w:rPr>
              <w:t>Јединична цена са ПДВ-ом</w:t>
            </w:r>
          </w:p>
        </w:tc>
        <w:tc>
          <w:tcPr>
            <w:tcW w:w="1350" w:type="dxa"/>
            <w:shd w:val="clear" w:color="auto" w:fill="auto"/>
          </w:tcPr>
          <w:p w:rsidR="003B716B" w:rsidRPr="00D36110" w:rsidRDefault="003B716B" w:rsidP="005606C9">
            <w:pPr>
              <w:pStyle w:val="TableContents"/>
              <w:rPr>
                <w:lang w:val="sr-Cyrl-CS"/>
              </w:rPr>
            </w:pPr>
            <w:r w:rsidRPr="00D36110">
              <w:rPr>
                <w:lang w:val="sr-Cyrl-CS"/>
              </w:rPr>
              <w:t xml:space="preserve">Укупна цена  без ПДВ-а </w:t>
            </w:r>
          </w:p>
        </w:tc>
        <w:tc>
          <w:tcPr>
            <w:tcW w:w="1440" w:type="dxa"/>
            <w:shd w:val="clear" w:color="auto" w:fill="auto"/>
          </w:tcPr>
          <w:p w:rsidR="003B716B" w:rsidRPr="00D36110" w:rsidRDefault="003B716B" w:rsidP="005606C9">
            <w:pPr>
              <w:pStyle w:val="TableContents"/>
              <w:rPr>
                <w:lang w:val="sr-Cyrl-CS"/>
              </w:rPr>
            </w:pPr>
            <w:r w:rsidRPr="00D36110">
              <w:rPr>
                <w:lang w:val="sr-Cyrl-CS"/>
              </w:rPr>
              <w:t>Укупна цена са ПДВ-ом</w:t>
            </w:r>
          </w:p>
        </w:tc>
      </w:tr>
      <w:tr w:rsidR="003B716B" w:rsidRPr="00D36110" w:rsidTr="00F76446">
        <w:trPr>
          <w:trHeight w:val="291"/>
        </w:trPr>
        <w:tc>
          <w:tcPr>
            <w:tcW w:w="3690" w:type="dxa"/>
            <w:shd w:val="clear" w:color="auto" w:fill="auto"/>
          </w:tcPr>
          <w:p w:rsidR="003B716B" w:rsidRPr="00D36110" w:rsidRDefault="003B716B" w:rsidP="005606C9">
            <w:pPr>
              <w:pStyle w:val="TableContents"/>
              <w:rPr>
                <w:lang w:val="sr-Cyrl-CS"/>
              </w:rPr>
            </w:pPr>
            <w:r w:rsidRPr="00D36110">
              <w:rPr>
                <w:lang w:val="sr-Cyrl-CS"/>
              </w:rPr>
              <w:t>1</w:t>
            </w:r>
          </w:p>
        </w:tc>
        <w:tc>
          <w:tcPr>
            <w:tcW w:w="720" w:type="dxa"/>
            <w:shd w:val="clear" w:color="auto" w:fill="auto"/>
          </w:tcPr>
          <w:p w:rsidR="003B716B" w:rsidRPr="00D36110" w:rsidRDefault="003B716B" w:rsidP="005606C9">
            <w:pPr>
              <w:pStyle w:val="TableContents"/>
              <w:rPr>
                <w:lang w:val="sr-Cyrl-CS"/>
              </w:rPr>
            </w:pPr>
            <w:r w:rsidRPr="00D36110">
              <w:rPr>
                <w:lang w:val="sr-Cyrl-CS"/>
              </w:rPr>
              <w:t>2</w:t>
            </w:r>
          </w:p>
        </w:tc>
        <w:tc>
          <w:tcPr>
            <w:tcW w:w="1350" w:type="dxa"/>
            <w:shd w:val="clear" w:color="auto" w:fill="auto"/>
          </w:tcPr>
          <w:p w:rsidR="003B716B" w:rsidRPr="00D36110" w:rsidRDefault="003B716B" w:rsidP="005606C9">
            <w:pPr>
              <w:pStyle w:val="TableContents"/>
              <w:rPr>
                <w:lang w:val="sr-Cyrl-CS"/>
              </w:rPr>
            </w:pPr>
            <w:r w:rsidRPr="00D36110">
              <w:rPr>
                <w:lang w:val="sr-Cyrl-CS"/>
              </w:rPr>
              <w:t>3</w:t>
            </w:r>
          </w:p>
        </w:tc>
        <w:tc>
          <w:tcPr>
            <w:tcW w:w="1350" w:type="dxa"/>
            <w:shd w:val="clear" w:color="auto" w:fill="auto"/>
          </w:tcPr>
          <w:p w:rsidR="003B716B" w:rsidRPr="00D36110" w:rsidRDefault="003B716B" w:rsidP="005606C9">
            <w:pPr>
              <w:pStyle w:val="TableContents"/>
              <w:rPr>
                <w:lang w:val="sr-Cyrl-CS"/>
              </w:rPr>
            </w:pPr>
            <w:r w:rsidRPr="00D36110">
              <w:rPr>
                <w:lang w:val="sr-Cyrl-CS"/>
              </w:rPr>
              <w:t>4</w:t>
            </w:r>
          </w:p>
        </w:tc>
        <w:tc>
          <w:tcPr>
            <w:tcW w:w="1350" w:type="dxa"/>
            <w:shd w:val="clear" w:color="auto" w:fill="auto"/>
          </w:tcPr>
          <w:p w:rsidR="003B716B" w:rsidRPr="00D36110" w:rsidRDefault="003B716B" w:rsidP="005606C9">
            <w:pPr>
              <w:pStyle w:val="TableContents"/>
              <w:rPr>
                <w:lang w:val="sr-Cyrl-CS"/>
              </w:rPr>
            </w:pPr>
            <w:r w:rsidRPr="00D36110">
              <w:rPr>
                <w:lang w:val="sr-Cyrl-CS"/>
              </w:rPr>
              <w:t>5 (2</w:t>
            </w:r>
            <w:r w:rsidRPr="00D36110">
              <w:t>x3)</w:t>
            </w:r>
          </w:p>
        </w:tc>
        <w:tc>
          <w:tcPr>
            <w:tcW w:w="1440" w:type="dxa"/>
            <w:shd w:val="clear" w:color="auto" w:fill="auto"/>
          </w:tcPr>
          <w:p w:rsidR="003B716B" w:rsidRPr="00D36110" w:rsidRDefault="003B716B" w:rsidP="005606C9">
            <w:pPr>
              <w:pStyle w:val="TableContents"/>
              <w:rPr>
                <w:i/>
                <w:iCs/>
                <w:lang w:val="sr-Cyrl-CS"/>
              </w:rPr>
            </w:pPr>
            <w:r w:rsidRPr="00D36110">
              <w:rPr>
                <w:lang w:val="sr-Cyrl-CS"/>
              </w:rPr>
              <w:t>6 (2</w:t>
            </w:r>
            <w:r w:rsidRPr="00D36110">
              <w:t>x4)</w:t>
            </w:r>
          </w:p>
        </w:tc>
      </w:tr>
      <w:tr w:rsidR="00141E18" w:rsidRPr="00D36110" w:rsidTr="00F76446">
        <w:trPr>
          <w:trHeight w:val="773"/>
        </w:trPr>
        <w:tc>
          <w:tcPr>
            <w:tcW w:w="3690" w:type="dxa"/>
            <w:shd w:val="clear" w:color="auto" w:fill="auto"/>
          </w:tcPr>
          <w:p w:rsidR="00141E18" w:rsidRPr="00517BA2" w:rsidRDefault="00141E18" w:rsidP="00304144">
            <w:pPr>
              <w:jc w:val="both"/>
              <w:rPr>
                <w:b/>
                <w:lang w:val="sr-Cyrl-RS"/>
              </w:rPr>
            </w:pPr>
            <w:bookmarkStart w:id="2" w:name="_GoBack" w:colFirst="0" w:colLast="0"/>
            <w:r w:rsidRPr="00517BA2">
              <w:rPr>
                <w:b/>
                <w:lang w:val="sr-Cyrl-RS"/>
              </w:rPr>
              <w:t>Тоалетни ормарић з</w:t>
            </w:r>
            <w:r>
              <w:rPr>
                <w:b/>
                <w:lang w:val="sr-Cyrl-RS"/>
              </w:rPr>
              <w:t>и</w:t>
            </w:r>
            <w:r w:rsidRPr="00517BA2">
              <w:rPr>
                <w:b/>
                <w:lang w:val="sr-Cyrl-RS"/>
              </w:rPr>
              <w:t>дни за купатило са огледалом и у левом делу са отварањем – са уградњом. Вратанца 250мм ширине са ручицом за отварање. Ормарић израдити од бојеног МДФ-а од 19 мм дебљине</w:t>
            </w:r>
            <w:r>
              <w:rPr>
                <w:b/>
                <w:lang w:val="sr-Cyrl-RS"/>
              </w:rPr>
              <w:t xml:space="preserve"> и</w:t>
            </w:r>
            <w:r w:rsidRPr="00517BA2">
              <w:rPr>
                <w:b/>
                <w:lang w:val="sr-Cyrl-RS"/>
              </w:rPr>
              <w:t xml:space="preserve"> полиуретанским бојама, са уграђеним ЛЕД осветљењем тзв „паштетица“ јачине 10</w:t>
            </w:r>
            <w:r w:rsidRPr="00517BA2">
              <w:rPr>
                <w:b/>
              </w:rPr>
              <w:t xml:space="preserve">W. </w:t>
            </w:r>
            <w:r w:rsidRPr="00517BA2">
              <w:rPr>
                <w:b/>
                <w:lang w:val="sr-Cyrl-RS"/>
              </w:rPr>
              <w:t>Огледало дебљине 4 мм, обрађено са свих страна и залепљено на подлогу која је саставни део ормарића. Спољне димензије ормарића 750мм х 750мм х 140мм.</w:t>
            </w:r>
            <w:r>
              <w:rPr>
                <w:b/>
                <w:lang w:val="sr-Cyrl-RS"/>
              </w:rPr>
              <w:t xml:space="preserve"> Испод огледала је отворена полица а изнад огледала је полица у коју се уграђује „паштетица“. Обе полице су са заобљеном десном ивицом.</w:t>
            </w:r>
          </w:p>
        </w:tc>
        <w:tc>
          <w:tcPr>
            <w:tcW w:w="720" w:type="dxa"/>
            <w:shd w:val="clear" w:color="auto" w:fill="auto"/>
          </w:tcPr>
          <w:p w:rsidR="00141E18" w:rsidRPr="00D36110" w:rsidRDefault="00141E18" w:rsidP="005606C9">
            <w:pPr>
              <w:pStyle w:val="TableContents"/>
            </w:pPr>
            <w:r>
              <w:rPr>
                <w:i/>
                <w:iCs/>
                <w:lang w:val="sr-Cyrl-CS"/>
              </w:rPr>
              <w:t>90</w:t>
            </w:r>
          </w:p>
        </w:tc>
        <w:tc>
          <w:tcPr>
            <w:tcW w:w="1350" w:type="dxa"/>
            <w:shd w:val="clear" w:color="auto" w:fill="auto"/>
          </w:tcPr>
          <w:p w:rsidR="00141E18" w:rsidRPr="00D36110" w:rsidRDefault="00141E18" w:rsidP="005606C9">
            <w:pPr>
              <w:pStyle w:val="TableContents"/>
              <w:snapToGrid w:val="0"/>
            </w:pPr>
          </w:p>
        </w:tc>
        <w:tc>
          <w:tcPr>
            <w:tcW w:w="1350" w:type="dxa"/>
            <w:shd w:val="clear" w:color="auto" w:fill="auto"/>
          </w:tcPr>
          <w:p w:rsidR="00141E18" w:rsidRPr="00D36110" w:rsidRDefault="00141E18" w:rsidP="005606C9">
            <w:pPr>
              <w:pStyle w:val="TableContents"/>
              <w:snapToGrid w:val="0"/>
            </w:pPr>
          </w:p>
        </w:tc>
        <w:tc>
          <w:tcPr>
            <w:tcW w:w="1350" w:type="dxa"/>
            <w:shd w:val="clear" w:color="auto" w:fill="auto"/>
          </w:tcPr>
          <w:p w:rsidR="00141E18" w:rsidRPr="00D36110" w:rsidRDefault="00141E18" w:rsidP="005606C9">
            <w:pPr>
              <w:pStyle w:val="TableContents"/>
              <w:snapToGrid w:val="0"/>
            </w:pPr>
          </w:p>
        </w:tc>
        <w:tc>
          <w:tcPr>
            <w:tcW w:w="1440" w:type="dxa"/>
            <w:shd w:val="clear" w:color="auto" w:fill="auto"/>
          </w:tcPr>
          <w:p w:rsidR="00141E18" w:rsidRPr="00D36110" w:rsidRDefault="00141E18" w:rsidP="005606C9">
            <w:pPr>
              <w:pStyle w:val="TableContents"/>
              <w:snapToGrid w:val="0"/>
            </w:pPr>
          </w:p>
        </w:tc>
      </w:tr>
      <w:bookmarkEnd w:id="2"/>
      <w:tr w:rsidR="003B716B" w:rsidRPr="00D36110" w:rsidTr="00F76446">
        <w:trPr>
          <w:trHeight w:val="728"/>
        </w:trPr>
        <w:tc>
          <w:tcPr>
            <w:tcW w:w="3690" w:type="dxa"/>
            <w:shd w:val="clear" w:color="auto" w:fill="auto"/>
          </w:tcPr>
          <w:p w:rsidR="003B716B" w:rsidRPr="00D36110" w:rsidRDefault="00AC1C6F" w:rsidP="00A655CE">
            <w:pPr>
              <w:pStyle w:val="TableContents"/>
              <w:jc w:val="both"/>
              <w:rPr>
                <w:iCs/>
              </w:rPr>
            </w:pPr>
            <w:r>
              <w:rPr>
                <w:lang w:val="sr-Cyrl-RS"/>
              </w:rPr>
              <w:t>Орман – полица за ученичке радове и пехаре – са уградњом. Орман израдити од иверице (корпуси и фронтови дезен калвадос), кантоване АБС траком, аса полицама и затвореним стаклом дебљине 6мм, обезбеђење бравицом за закључавање. Димензије 2400мм х 3000мм х 400мм . Мере узети на лицу места.</w:t>
            </w:r>
          </w:p>
        </w:tc>
        <w:tc>
          <w:tcPr>
            <w:tcW w:w="720" w:type="dxa"/>
            <w:shd w:val="clear" w:color="auto" w:fill="auto"/>
          </w:tcPr>
          <w:p w:rsidR="003B716B" w:rsidRPr="00AC1C6F" w:rsidRDefault="003B716B" w:rsidP="00AC1C6F">
            <w:pPr>
              <w:pStyle w:val="TableContents"/>
              <w:rPr>
                <w:lang w:val="sr-Cyrl-RS"/>
              </w:rPr>
            </w:pPr>
            <w:r w:rsidRPr="00D36110">
              <w:rPr>
                <w:i/>
                <w:iCs/>
              </w:rPr>
              <w:t xml:space="preserve"> </w:t>
            </w:r>
            <w:r w:rsidR="00AC1C6F">
              <w:rPr>
                <w:i/>
                <w:iCs/>
                <w:lang w:val="sr-Cyrl-RS"/>
              </w:rPr>
              <w:t>6</w:t>
            </w: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440" w:type="dxa"/>
            <w:shd w:val="clear" w:color="auto" w:fill="auto"/>
          </w:tcPr>
          <w:p w:rsidR="003B716B" w:rsidRPr="00D36110" w:rsidRDefault="003B716B" w:rsidP="005606C9">
            <w:pPr>
              <w:pStyle w:val="TableContents"/>
              <w:snapToGrid w:val="0"/>
            </w:pPr>
          </w:p>
        </w:tc>
      </w:tr>
      <w:tr w:rsidR="00F76446" w:rsidRPr="00D36110" w:rsidTr="00F76446">
        <w:trPr>
          <w:trHeight w:val="728"/>
        </w:trPr>
        <w:tc>
          <w:tcPr>
            <w:tcW w:w="3690" w:type="dxa"/>
            <w:shd w:val="clear" w:color="auto" w:fill="auto"/>
          </w:tcPr>
          <w:p w:rsidR="00F76446" w:rsidRPr="00D36110" w:rsidRDefault="00AC1C6F" w:rsidP="00A655CE">
            <w:pPr>
              <w:pStyle w:val="TableContents"/>
              <w:jc w:val="both"/>
            </w:pPr>
            <w:r>
              <w:rPr>
                <w:lang w:val="sr-Cyrl-RS"/>
              </w:rPr>
              <w:t>Клуб сточић, израђен од иверице кантоване АБС кант траком. Димензије 700мм х 700мм х 500 (мере узети на лицу места).</w:t>
            </w:r>
          </w:p>
        </w:tc>
        <w:tc>
          <w:tcPr>
            <w:tcW w:w="720" w:type="dxa"/>
            <w:shd w:val="clear" w:color="auto" w:fill="auto"/>
          </w:tcPr>
          <w:p w:rsidR="00F76446" w:rsidRPr="00F76446" w:rsidRDefault="00AC1C6F" w:rsidP="005606C9">
            <w:pPr>
              <w:pStyle w:val="TableContents"/>
              <w:rPr>
                <w:i/>
                <w:iCs/>
                <w:lang w:val="sr-Cyrl-RS"/>
              </w:rPr>
            </w:pPr>
            <w:r>
              <w:rPr>
                <w:i/>
                <w:iCs/>
                <w:lang w:val="sr-Cyrl-RS"/>
              </w:rPr>
              <w:t>6</w:t>
            </w:r>
          </w:p>
        </w:tc>
        <w:tc>
          <w:tcPr>
            <w:tcW w:w="1350" w:type="dxa"/>
            <w:shd w:val="clear" w:color="auto" w:fill="auto"/>
          </w:tcPr>
          <w:p w:rsidR="00F76446" w:rsidRPr="00D36110" w:rsidRDefault="00F76446" w:rsidP="005606C9">
            <w:pPr>
              <w:pStyle w:val="TableContents"/>
              <w:snapToGrid w:val="0"/>
            </w:pPr>
          </w:p>
        </w:tc>
        <w:tc>
          <w:tcPr>
            <w:tcW w:w="1350" w:type="dxa"/>
            <w:shd w:val="clear" w:color="auto" w:fill="auto"/>
          </w:tcPr>
          <w:p w:rsidR="00F76446" w:rsidRPr="00D36110" w:rsidRDefault="00F76446" w:rsidP="005606C9">
            <w:pPr>
              <w:pStyle w:val="TableContents"/>
              <w:snapToGrid w:val="0"/>
            </w:pPr>
          </w:p>
        </w:tc>
        <w:tc>
          <w:tcPr>
            <w:tcW w:w="1350" w:type="dxa"/>
            <w:shd w:val="clear" w:color="auto" w:fill="auto"/>
          </w:tcPr>
          <w:p w:rsidR="00F76446" w:rsidRPr="00D36110" w:rsidRDefault="00F76446" w:rsidP="005606C9">
            <w:pPr>
              <w:pStyle w:val="TableContents"/>
              <w:snapToGrid w:val="0"/>
            </w:pPr>
          </w:p>
        </w:tc>
        <w:tc>
          <w:tcPr>
            <w:tcW w:w="1440" w:type="dxa"/>
            <w:shd w:val="clear" w:color="auto" w:fill="auto"/>
          </w:tcPr>
          <w:p w:rsidR="00F76446" w:rsidRPr="00D36110" w:rsidRDefault="00F76446"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t>Орман двокрилни, израђен од иверице кантоване АБС траком</w:t>
            </w:r>
            <w:r w:rsidR="007812A8">
              <w:rPr>
                <w:lang w:val="sr-Cyrl-RS"/>
              </w:rPr>
              <w:t xml:space="preserve"> – </w:t>
            </w:r>
            <w:r w:rsidR="007812A8">
              <w:rPr>
                <w:lang w:val="sr-Cyrl-RS"/>
              </w:rPr>
              <w:lastRenderedPageBreak/>
              <w:t>са уградњом</w:t>
            </w:r>
            <w:r>
              <w:rPr>
                <w:lang w:val="sr-Cyrl-RS"/>
              </w:rPr>
              <w:t>, орман треба да садржи полице и место за вешалице. Димензије 950мм х 2500мм х 600мм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lastRenderedPageBreak/>
              <w:t>2</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lastRenderedPageBreak/>
              <w:t>Облога струјомера и хидраната, израђена од иверице у дезену калвадос</w:t>
            </w:r>
            <w:r w:rsidR="007812A8">
              <w:rPr>
                <w:lang w:val="sr-Cyrl-RS"/>
              </w:rPr>
              <w:t xml:space="preserve"> – са уградњом</w:t>
            </w:r>
            <w:r>
              <w:rPr>
                <w:lang w:val="sr-Cyrl-RS"/>
              </w:rPr>
              <w:t>, оквирна димензија 1000мм х 2000мм х 150мм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5</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t>Гардеробни орман за кухињу, израђен од иверице, кантован АБС траком, орман има косу горњу завршну хоризонталу</w:t>
            </w:r>
            <w:r w:rsidR="007812A8">
              <w:rPr>
                <w:lang w:val="sr-Cyrl-RS"/>
              </w:rPr>
              <w:t xml:space="preserve"> – са уградњом</w:t>
            </w:r>
            <w:r>
              <w:rPr>
                <w:lang w:val="sr-Cyrl-RS"/>
              </w:rPr>
              <w:t>. Ормани имају могућност закључавања. Димензије 900мм х 2500мм х 600мм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7</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t>Орман за одлагање хемијских средстава, израђен од иверице кантована АБС траком са закључавањем</w:t>
            </w:r>
            <w:r w:rsidR="007812A8">
              <w:rPr>
                <w:lang w:val="sr-Cyrl-RS"/>
              </w:rPr>
              <w:t xml:space="preserve"> – са уградњом</w:t>
            </w:r>
            <w:r>
              <w:rPr>
                <w:lang w:val="sr-Cyrl-RS"/>
              </w:rPr>
              <w:t>. Димензије 900мм х 2500мм х 500мм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3</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3B716B" w:rsidRPr="00D36110" w:rsidTr="007812A8">
        <w:trPr>
          <w:trHeight w:val="413"/>
        </w:trPr>
        <w:tc>
          <w:tcPr>
            <w:tcW w:w="7110" w:type="dxa"/>
            <w:gridSpan w:val="4"/>
            <w:shd w:val="clear" w:color="auto" w:fill="auto"/>
          </w:tcPr>
          <w:p w:rsidR="003B716B" w:rsidRPr="00D36110" w:rsidRDefault="003B716B" w:rsidP="005606C9">
            <w:pPr>
              <w:pStyle w:val="TableContents"/>
              <w:snapToGrid w:val="0"/>
              <w:rPr>
                <w:b/>
                <w:i/>
              </w:rPr>
            </w:pPr>
            <w:r w:rsidRPr="00D36110">
              <w:rPr>
                <w:b/>
                <w:i/>
              </w:rPr>
              <w:t>УКУПНО:</w:t>
            </w:r>
          </w:p>
        </w:tc>
        <w:tc>
          <w:tcPr>
            <w:tcW w:w="1350" w:type="dxa"/>
            <w:shd w:val="clear" w:color="auto" w:fill="C6D9F1"/>
          </w:tcPr>
          <w:p w:rsidR="003B716B" w:rsidRPr="00D36110" w:rsidRDefault="003B716B" w:rsidP="005606C9">
            <w:pPr>
              <w:pStyle w:val="TableContents"/>
              <w:snapToGrid w:val="0"/>
            </w:pPr>
          </w:p>
        </w:tc>
        <w:tc>
          <w:tcPr>
            <w:tcW w:w="1440" w:type="dxa"/>
            <w:shd w:val="clear" w:color="auto" w:fill="C6D9F1"/>
          </w:tcPr>
          <w:p w:rsidR="003B716B" w:rsidRPr="00D36110" w:rsidRDefault="003B716B"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B716B">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B716B">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B716B">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3B716B" w:rsidRPr="00B014B3" w:rsidRDefault="003B716B" w:rsidP="003B716B">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14B3" w:rsidRPr="00615238" w:rsidRDefault="00B014B3" w:rsidP="00B014B3">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Укупна цена из понуде без ПДВ-а:</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Износ ПДВ-а:</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lastRenderedPageBreak/>
              <w:t>Укупна цена из понуде са ПДВ-ом:</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Трошкови:</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 xml:space="preserve">Рок плаћања </w:t>
            </w:r>
            <w:r w:rsidR="00FB0A3E">
              <w:rPr>
                <w:b/>
                <w:bCs/>
                <w:iCs/>
                <w:lang w:val="sr-Cyrl-RS"/>
              </w:rPr>
              <w:t xml:space="preserve">максимално </w:t>
            </w:r>
            <w:r w:rsidRPr="00964BF1">
              <w:rPr>
                <w:b/>
                <w:bCs/>
                <w:iCs/>
                <w:lang w:val="sr-Cyrl-RS"/>
              </w:rPr>
              <w:t>45 дана:</w:t>
            </w:r>
          </w:p>
          <w:p w:rsidR="00B014B3" w:rsidRPr="00964BF1" w:rsidRDefault="00B014B3" w:rsidP="00CB60B1">
            <w:pPr>
              <w:jc w:val="both"/>
              <w:rPr>
                <w:b/>
                <w:bCs/>
                <w:iCs/>
                <w:lang w:val="sr-Cyrl-RS"/>
              </w:rPr>
            </w:pPr>
          </w:p>
        </w:tc>
        <w:tc>
          <w:tcPr>
            <w:tcW w:w="4454" w:type="dxa"/>
            <w:shd w:val="clear" w:color="auto" w:fill="auto"/>
          </w:tcPr>
          <w:p w:rsidR="00B014B3" w:rsidRDefault="00B014B3" w:rsidP="00CB60B1">
            <w:pPr>
              <w:jc w:val="both"/>
              <w:rPr>
                <w:bCs/>
                <w:iCs/>
                <w:lang w:val="sr-Cyrl-RS"/>
              </w:rPr>
            </w:pPr>
          </w:p>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Pr>
                <w:b/>
                <w:bCs/>
                <w:iCs/>
                <w:lang w:val="sr-Cyrl-RS"/>
              </w:rPr>
              <w:t>Гарантни рок:</w:t>
            </w:r>
          </w:p>
        </w:tc>
        <w:tc>
          <w:tcPr>
            <w:tcW w:w="4454" w:type="dxa"/>
            <w:shd w:val="clear" w:color="auto" w:fill="auto"/>
          </w:tcPr>
          <w:p w:rsidR="00FB0A3E" w:rsidRDefault="00FB0A3E"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FB0A3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B014B3" w:rsidRPr="00964BF1" w:rsidRDefault="00B014B3" w:rsidP="00CB60B1">
            <w:pPr>
              <w:rPr>
                <w:b/>
                <w:bCs/>
                <w:iCs/>
                <w:lang w:val="sr-Cyrl-RS"/>
              </w:rPr>
            </w:pPr>
            <w:r w:rsidRPr="00964BF1">
              <w:rPr>
                <w:b/>
                <w:bCs/>
                <w:iCs/>
                <w:lang w:val="sr-Cyrl-RS"/>
              </w:rPr>
              <w:t>_________ дана</w:t>
            </w: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Важност понуде: минимум 30 дана</w:t>
            </w:r>
          </w:p>
          <w:p w:rsidR="00B014B3" w:rsidRPr="00964BF1" w:rsidRDefault="00B014B3" w:rsidP="00CB60B1">
            <w:pPr>
              <w:jc w:val="both"/>
              <w:rPr>
                <w:b/>
                <w:bCs/>
                <w:iCs/>
                <w:lang w:val="sr-Cyrl-RS"/>
              </w:rPr>
            </w:pPr>
          </w:p>
        </w:tc>
        <w:tc>
          <w:tcPr>
            <w:tcW w:w="4454" w:type="dxa"/>
            <w:shd w:val="clear" w:color="auto" w:fill="D9D9D9"/>
          </w:tcPr>
          <w:p w:rsidR="00B014B3" w:rsidRPr="00964BF1" w:rsidRDefault="00B014B3" w:rsidP="00CB60B1">
            <w:pPr>
              <w:rPr>
                <w:b/>
                <w:bCs/>
                <w:iCs/>
                <w:lang w:val="sr-Cyrl-RS"/>
              </w:rPr>
            </w:pPr>
            <w:r w:rsidRPr="00964BF1">
              <w:rPr>
                <w:b/>
                <w:bCs/>
                <w:iCs/>
                <w:lang w:val="sr-Cyrl-RS"/>
              </w:rPr>
              <w:t xml:space="preserve">_________ дана </w:t>
            </w: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B014B3" w:rsidRPr="00964BF1" w:rsidRDefault="00B014B3" w:rsidP="00CB60B1">
            <w:pPr>
              <w:jc w:val="both"/>
              <w:rPr>
                <w:bCs/>
                <w:iCs/>
                <w:lang w:val="sr-Cyrl-RS"/>
              </w:rPr>
            </w:pPr>
          </w:p>
        </w:tc>
      </w:tr>
    </w:tbl>
    <w:p w:rsidR="00B014B3" w:rsidRPr="00964BF1" w:rsidRDefault="00B014B3" w:rsidP="00B014B3">
      <w:pPr>
        <w:ind w:left="720"/>
        <w:jc w:val="both"/>
        <w:rPr>
          <w:bCs/>
          <w:iCs/>
          <w:lang w:val="sr-Cyrl-RS"/>
        </w:rPr>
      </w:pPr>
    </w:p>
    <w:p w:rsidR="00B014B3" w:rsidRPr="00964BF1" w:rsidRDefault="00B014B3" w:rsidP="00B014B3">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B014B3">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B014B3">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B014B3">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66405A" w:rsidRDefault="0066405A" w:rsidP="003B716B">
      <w:pPr>
        <w:jc w:val="both"/>
      </w:pPr>
      <w:r>
        <w:br w:type="page"/>
      </w:r>
    </w:p>
    <w:p w:rsidR="0066405A" w:rsidRPr="00D36110" w:rsidRDefault="0066405A" w:rsidP="0066405A">
      <w:pPr>
        <w:jc w:val="right"/>
        <w:rPr>
          <w:b/>
          <w:bCs/>
          <w:i/>
          <w:iCs/>
          <w:sz w:val="28"/>
          <w:szCs w:val="28"/>
        </w:rPr>
      </w:pPr>
      <w:r w:rsidRPr="00D36110">
        <w:rPr>
          <w:b/>
          <w:bCs/>
          <w:i/>
          <w:iCs/>
          <w:sz w:val="28"/>
          <w:szCs w:val="28"/>
        </w:rPr>
        <w:lastRenderedPageBreak/>
        <w:t>(ОБРАЗАЦ 2</w:t>
      </w:r>
      <w:r w:rsidR="007812A8">
        <w:rPr>
          <w:b/>
          <w:bCs/>
          <w:i/>
          <w:iCs/>
          <w:sz w:val="28"/>
          <w:szCs w:val="28"/>
          <w:lang w:val="sr-Cyrl-RS"/>
        </w:rPr>
        <w:t>б</w:t>
      </w:r>
      <w:r w:rsidRPr="00D36110">
        <w:rPr>
          <w:b/>
          <w:bCs/>
          <w:i/>
          <w:iCs/>
          <w:sz w:val="28"/>
          <w:szCs w:val="28"/>
        </w:rPr>
        <w:t>)</w:t>
      </w:r>
    </w:p>
    <w:p w:rsidR="0066405A" w:rsidRPr="00D36110" w:rsidRDefault="0066405A" w:rsidP="0066405A">
      <w:pPr>
        <w:jc w:val="center"/>
        <w:rPr>
          <w:b/>
          <w:bCs/>
          <w:i/>
          <w:iCs/>
          <w:sz w:val="28"/>
          <w:szCs w:val="28"/>
        </w:rPr>
      </w:pPr>
      <w:r w:rsidRPr="00D36110">
        <w:rPr>
          <w:b/>
          <w:bCs/>
          <w:i/>
          <w:iCs/>
          <w:sz w:val="28"/>
          <w:szCs w:val="28"/>
        </w:rPr>
        <w:t>ОБРАЗАЦ СТРУКТУРЕ ЦЕНЕ СА УПУТСТВОМ КАКО ДА СЕ ПОПУНИ</w:t>
      </w:r>
    </w:p>
    <w:p w:rsidR="0066405A" w:rsidRPr="00D36110" w:rsidRDefault="0066405A" w:rsidP="0066405A">
      <w:pPr>
        <w:jc w:val="center"/>
        <w:rPr>
          <w:b/>
          <w:bCs/>
          <w:i/>
          <w:iCs/>
          <w:sz w:val="28"/>
          <w:szCs w:val="28"/>
        </w:rPr>
      </w:pPr>
    </w:p>
    <w:p w:rsidR="0066405A" w:rsidRPr="007812A8" w:rsidRDefault="00A655CE" w:rsidP="00A655CE">
      <w:pPr>
        <w:jc w:val="both"/>
        <w:rPr>
          <w:b/>
          <w:bCs/>
          <w:i/>
          <w:iCs/>
          <w:sz w:val="28"/>
          <w:szCs w:val="28"/>
          <w:lang w:val="sr-Cyrl-RS"/>
        </w:rPr>
      </w:pPr>
      <w:proofErr w:type="gramStart"/>
      <w:r w:rsidRPr="00D36110">
        <w:rPr>
          <w:b/>
        </w:rPr>
        <w:t>ПАРТИ</w:t>
      </w:r>
      <w:r w:rsidR="007812A8">
        <w:rPr>
          <w:b/>
        </w:rPr>
        <w:t xml:space="preserve">ЈА </w:t>
      </w:r>
      <w:r w:rsidR="007812A8">
        <w:rPr>
          <w:b/>
          <w:lang w:val="sr-Cyrl-RS"/>
        </w:rPr>
        <w:t>3</w:t>
      </w:r>
      <w:r>
        <w:rPr>
          <w:b/>
        </w:rPr>
        <w:t>.</w:t>
      </w:r>
      <w:proofErr w:type="gramEnd"/>
      <w:r w:rsidR="007812A8">
        <w:rPr>
          <w:b/>
          <w:lang w:val="sr-Cyrl-RS"/>
        </w:rPr>
        <w:t xml:space="preserve"> ФРИЖИДЕРИ</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350"/>
        <w:gridCol w:w="1350"/>
        <w:gridCol w:w="1350"/>
        <w:gridCol w:w="1260"/>
        <w:gridCol w:w="1170"/>
      </w:tblGrid>
      <w:tr w:rsidR="00B833D0" w:rsidRPr="00D36110" w:rsidTr="00B833D0">
        <w:tc>
          <w:tcPr>
            <w:tcW w:w="3690" w:type="dxa"/>
            <w:shd w:val="clear" w:color="auto" w:fill="auto"/>
          </w:tcPr>
          <w:p w:rsidR="00B833D0" w:rsidRPr="00D36110" w:rsidRDefault="00B833D0" w:rsidP="00D6611C">
            <w:pPr>
              <w:pStyle w:val="TableContents"/>
              <w:rPr>
                <w:lang w:val="sr-Cyrl-CS"/>
              </w:rPr>
            </w:pPr>
            <w:r w:rsidRPr="00D36110">
              <w:t xml:space="preserve"> </w:t>
            </w:r>
            <w:r w:rsidRPr="00D36110">
              <w:rPr>
                <w:lang w:val="sr-Cyrl-CS"/>
              </w:rPr>
              <w:t>Предмет ЈН</w:t>
            </w:r>
          </w:p>
        </w:tc>
        <w:tc>
          <w:tcPr>
            <w:tcW w:w="720" w:type="dxa"/>
            <w:shd w:val="clear" w:color="auto" w:fill="auto"/>
          </w:tcPr>
          <w:p w:rsidR="00B833D0" w:rsidRPr="00D36110" w:rsidRDefault="00B833D0" w:rsidP="00D6611C">
            <w:pPr>
              <w:pStyle w:val="TableContents"/>
              <w:rPr>
                <w:lang w:val="sr-Cyrl-CS"/>
              </w:rPr>
            </w:pPr>
            <w:r w:rsidRPr="00D36110">
              <w:rPr>
                <w:lang w:val="sr-Cyrl-CS"/>
              </w:rPr>
              <w:t>Количина</w:t>
            </w:r>
          </w:p>
        </w:tc>
        <w:tc>
          <w:tcPr>
            <w:tcW w:w="1350" w:type="dxa"/>
            <w:shd w:val="clear" w:color="auto" w:fill="auto"/>
          </w:tcPr>
          <w:p w:rsidR="00B833D0" w:rsidRPr="00D36110" w:rsidRDefault="00B833D0" w:rsidP="00D6611C">
            <w:pPr>
              <w:pStyle w:val="TableContents"/>
              <w:rPr>
                <w:lang w:val="sr-Cyrl-CS"/>
              </w:rPr>
            </w:pPr>
            <w:r w:rsidRPr="00D36110">
              <w:rPr>
                <w:lang w:val="sr-Cyrl-CS"/>
              </w:rPr>
              <w:t>Јединична цена без ПДВ-а</w:t>
            </w:r>
          </w:p>
        </w:tc>
        <w:tc>
          <w:tcPr>
            <w:tcW w:w="1350" w:type="dxa"/>
            <w:shd w:val="clear" w:color="auto" w:fill="auto"/>
          </w:tcPr>
          <w:p w:rsidR="00B833D0" w:rsidRPr="00D36110" w:rsidRDefault="00B833D0" w:rsidP="00D6611C">
            <w:pPr>
              <w:pStyle w:val="TableContents"/>
              <w:rPr>
                <w:lang w:val="sr-Cyrl-CS"/>
              </w:rPr>
            </w:pPr>
            <w:r w:rsidRPr="00D36110">
              <w:rPr>
                <w:lang w:val="sr-Cyrl-CS"/>
              </w:rPr>
              <w:t>Јединична цена са ПДВ-ом</w:t>
            </w:r>
          </w:p>
        </w:tc>
        <w:tc>
          <w:tcPr>
            <w:tcW w:w="1350" w:type="dxa"/>
            <w:shd w:val="clear" w:color="auto" w:fill="auto"/>
          </w:tcPr>
          <w:p w:rsidR="00B833D0" w:rsidRPr="00D36110" w:rsidRDefault="00B833D0" w:rsidP="00D6611C">
            <w:pPr>
              <w:pStyle w:val="TableContents"/>
              <w:rPr>
                <w:lang w:val="sr-Cyrl-CS"/>
              </w:rPr>
            </w:pPr>
            <w:r w:rsidRPr="00D36110">
              <w:rPr>
                <w:lang w:val="sr-Cyrl-CS"/>
              </w:rPr>
              <w:t xml:space="preserve">Укупна цена  без ПДВ-а </w:t>
            </w:r>
          </w:p>
        </w:tc>
        <w:tc>
          <w:tcPr>
            <w:tcW w:w="1260" w:type="dxa"/>
            <w:shd w:val="clear" w:color="auto" w:fill="auto"/>
          </w:tcPr>
          <w:p w:rsidR="00B833D0" w:rsidRPr="00D36110" w:rsidRDefault="00B833D0" w:rsidP="00D6611C">
            <w:pPr>
              <w:pStyle w:val="TableContents"/>
              <w:rPr>
                <w:lang w:val="sr-Cyrl-CS"/>
              </w:rPr>
            </w:pPr>
            <w:r w:rsidRPr="00D36110">
              <w:rPr>
                <w:lang w:val="sr-Cyrl-CS"/>
              </w:rPr>
              <w:t>Укупна цена са ПДВ-ом</w:t>
            </w:r>
          </w:p>
        </w:tc>
        <w:tc>
          <w:tcPr>
            <w:tcW w:w="1170" w:type="dxa"/>
          </w:tcPr>
          <w:p w:rsidR="00B833D0" w:rsidRPr="00D36110" w:rsidRDefault="00B833D0" w:rsidP="00D6611C">
            <w:pPr>
              <w:pStyle w:val="TableContents"/>
              <w:rPr>
                <w:lang w:val="sr-Cyrl-CS"/>
              </w:rPr>
            </w:pPr>
            <w:r>
              <w:rPr>
                <w:lang w:val="sr-Cyrl-CS"/>
              </w:rPr>
              <w:t>Назив произвођача</w:t>
            </w:r>
          </w:p>
        </w:tc>
      </w:tr>
      <w:tr w:rsidR="00B833D0" w:rsidRPr="00D36110" w:rsidTr="00B833D0">
        <w:trPr>
          <w:trHeight w:val="291"/>
        </w:trPr>
        <w:tc>
          <w:tcPr>
            <w:tcW w:w="3690" w:type="dxa"/>
            <w:shd w:val="clear" w:color="auto" w:fill="auto"/>
          </w:tcPr>
          <w:p w:rsidR="00B833D0" w:rsidRPr="00D36110" w:rsidRDefault="00B833D0" w:rsidP="00D6611C">
            <w:pPr>
              <w:pStyle w:val="TableContents"/>
              <w:rPr>
                <w:lang w:val="sr-Cyrl-CS"/>
              </w:rPr>
            </w:pPr>
            <w:r w:rsidRPr="00D36110">
              <w:rPr>
                <w:lang w:val="sr-Cyrl-CS"/>
              </w:rPr>
              <w:t>1</w:t>
            </w:r>
          </w:p>
        </w:tc>
        <w:tc>
          <w:tcPr>
            <w:tcW w:w="720" w:type="dxa"/>
            <w:shd w:val="clear" w:color="auto" w:fill="auto"/>
          </w:tcPr>
          <w:p w:rsidR="00B833D0" w:rsidRPr="00D36110" w:rsidRDefault="00B833D0" w:rsidP="00D6611C">
            <w:pPr>
              <w:pStyle w:val="TableContents"/>
              <w:rPr>
                <w:lang w:val="sr-Cyrl-CS"/>
              </w:rPr>
            </w:pPr>
            <w:r w:rsidRPr="00D36110">
              <w:rPr>
                <w:lang w:val="sr-Cyrl-CS"/>
              </w:rPr>
              <w:t>2</w:t>
            </w:r>
          </w:p>
        </w:tc>
        <w:tc>
          <w:tcPr>
            <w:tcW w:w="1350" w:type="dxa"/>
            <w:shd w:val="clear" w:color="auto" w:fill="auto"/>
          </w:tcPr>
          <w:p w:rsidR="00B833D0" w:rsidRPr="00D36110" w:rsidRDefault="00B833D0" w:rsidP="00D6611C">
            <w:pPr>
              <w:pStyle w:val="TableContents"/>
              <w:rPr>
                <w:lang w:val="sr-Cyrl-CS"/>
              </w:rPr>
            </w:pPr>
            <w:r w:rsidRPr="00D36110">
              <w:rPr>
                <w:lang w:val="sr-Cyrl-CS"/>
              </w:rPr>
              <w:t>3</w:t>
            </w:r>
          </w:p>
        </w:tc>
        <w:tc>
          <w:tcPr>
            <w:tcW w:w="1350" w:type="dxa"/>
            <w:shd w:val="clear" w:color="auto" w:fill="auto"/>
          </w:tcPr>
          <w:p w:rsidR="00B833D0" w:rsidRPr="00D36110" w:rsidRDefault="00B833D0" w:rsidP="00D6611C">
            <w:pPr>
              <w:pStyle w:val="TableContents"/>
              <w:rPr>
                <w:lang w:val="sr-Cyrl-CS"/>
              </w:rPr>
            </w:pPr>
            <w:r w:rsidRPr="00D36110">
              <w:rPr>
                <w:lang w:val="sr-Cyrl-CS"/>
              </w:rPr>
              <w:t>4</w:t>
            </w:r>
          </w:p>
        </w:tc>
        <w:tc>
          <w:tcPr>
            <w:tcW w:w="1350" w:type="dxa"/>
            <w:shd w:val="clear" w:color="auto" w:fill="auto"/>
          </w:tcPr>
          <w:p w:rsidR="00B833D0" w:rsidRPr="00D36110" w:rsidRDefault="00B833D0" w:rsidP="00D6611C">
            <w:pPr>
              <w:pStyle w:val="TableContents"/>
              <w:rPr>
                <w:lang w:val="sr-Cyrl-CS"/>
              </w:rPr>
            </w:pPr>
            <w:r w:rsidRPr="00D36110">
              <w:rPr>
                <w:lang w:val="sr-Cyrl-CS"/>
              </w:rPr>
              <w:t>5 (2</w:t>
            </w:r>
            <w:r w:rsidRPr="00D36110">
              <w:t>x3)</w:t>
            </w:r>
          </w:p>
        </w:tc>
        <w:tc>
          <w:tcPr>
            <w:tcW w:w="1260" w:type="dxa"/>
            <w:shd w:val="clear" w:color="auto" w:fill="auto"/>
          </w:tcPr>
          <w:p w:rsidR="00B833D0" w:rsidRPr="00D36110" w:rsidRDefault="00B833D0" w:rsidP="00D6611C">
            <w:pPr>
              <w:pStyle w:val="TableContents"/>
              <w:rPr>
                <w:i/>
                <w:iCs/>
                <w:lang w:val="sr-Cyrl-CS"/>
              </w:rPr>
            </w:pPr>
            <w:r w:rsidRPr="00D36110">
              <w:rPr>
                <w:lang w:val="sr-Cyrl-CS"/>
              </w:rPr>
              <w:t>6 (2</w:t>
            </w:r>
            <w:r w:rsidRPr="00D36110">
              <w:t>x4)</w:t>
            </w:r>
          </w:p>
        </w:tc>
        <w:tc>
          <w:tcPr>
            <w:tcW w:w="1170" w:type="dxa"/>
          </w:tcPr>
          <w:p w:rsidR="00B833D0" w:rsidRPr="00D36110" w:rsidRDefault="00B833D0" w:rsidP="00D6611C">
            <w:pPr>
              <w:pStyle w:val="TableContents"/>
              <w:rPr>
                <w:lang w:val="sr-Cyrl-CS"/>
              </w:rPr>
            </w:pPr>
          </w:p>
        </w:tc>
      </w:tr>
      <w:tr w:rsidR="00B833D0" w:rsidRPr="00D36110" w:rsidTr="00B833D0">
        <w:trPr>
          <w:trHeight w:val="773"/>
        </w:trPr>
        <w:tc>
          <w:tcPr>
            <w:tcW w:w="3690" w:type="dxa"/>
            <w:shd w:val="clear" w:color="auto" w:fill="auto"/>
          </w:tcPr>
          <w:p w:rsidR="00D14BA3" w:rsidRDefault="00D14BA3" w:rsidP="00D14BA3">
            <w:pPr>
              <w:spacing w:line="240" w:lineRule="auto"/>
              <w:jc w:val="both"/>
              <w:rPr>
                <w:lang w:val="sr-Cyrl-RS"/>
              </w:rPr>
            </w:pPr>
            <w:r w:rsidRPr="00026F49">
              <w:t>Расхладни орман Унутрашња и спољна површина  AISI</w:t>
            </w:r>
            <w:r>
              <w:rPr>
                <w:lang w:val="sr-Cyrl-RS"/>
              </w:rPr>
              <w:t xml:space="preserve"> </w:t>
            </w:r>
            <w:r w:rsidRPr="00026F49">
              <w:t>304, расхладни систем у моноблок изведби, полиуретанска изолација</w:t>
            </w:r>
            <w:r>
              <w:t xml:space="preserve"> </w:t>
            </w:r>
            <w:r>
              <w:rPr>
                <w:lang w:val="sr-Cyrl-RS"/>
              </w:rPr>
              <w:t>75</w:t>
            </w:r>
            <w:r w:rsidRPr="00026F49">
              <w:t>мм, самозатварајућа врата са магнетном гумом</w:t>
            </w:r>
            <w:r>
              <w:rPr>
                <w:lang w:val="sr-Cyrl-RS"/>
              </w:rPr>
              <w:t xml:space="preserve">, </w:t>
            </w:r>
            <w:r w:rsidRPr="00026F49">
              <w:t xml:space="preserve"> пластифициране жичане решетке (3ком) подесиве по висини</w:t>
            </w:r>
            <w:r>
              <w:rPr>
                <w:lang w:val="sr-Cyrl-RS"/>
              </w:rPr>
              <w:t xml:space="preserve"> димензије решетки ГН 2/1 (650мм х 530мм)</w:t>
            </w:r>
            <w:r w:rsidRPr="00026F49">
              <w:t>, подесиве ногице по висини, електронски регулатор аутоматског рада, динамично х</w:t>
            </w:r>
            <w:r>
              <w:t xml:space="preserve">лађење, отапање испаривача ел. </w:t>
            </w:r>
            <w:r>
              <w:rPr>
                <w:lang w:val="sr-Cyrl-RS"/>
              </w:rPr>
              <w:t>г</w:t>
            </w:r>
            <w:r w:rsidRPr="00026F49">
              <w:t>рејачима, присилно испаравање кондензоване воде, запремина 700л, температурно подручје од -2/+8</w:t>
            </w:r>
            <w:r w:rsidRPr="00026F49">
              <w:rPr>
                <w:vertAlign w:val="superscript"/>
              </w:rPr>
              <w:t>о</w:t>
            </w:r>
            <w:r w:rsidRPr="00026F49">
              <w:t xml:space="preserve">C </w:t>
            </w:r>
            <w:r>
              <w:rPr>
                <w:lang w:val="sr-Cyrl-RS"/>
              </w:rPr>
              <w:t>.</w:t>
            </w:r>
          </w:p>
          <w:p w:rsidR="00B833D0" w:rsidRPr="00026F49" w:rsidRDefault="00D14BA3" w:rsidP="00D14BA3">
            <w:pPr>
              <w:spacing w:line="240" w:lineRule="auto"/>
              <w:jc w:val="both"/>
            </w:pPr>
            <w:r>
              <w:rPr>
                <w:lang w:val="sr-Cyrl-RS"/>
              </w:rPr>
              <w:t xml:space="preserve">Снага мотора 435 </w:t>
            </w:r>
            <w:r>
              <w:t xml:space="preserve">W. </w:t>
            </w:r>
            <w:r>
              <w:rPr>
                <w:lang w:val="sr-Cyrl-RS"/>
              </w:rPr>
              <w:t>Димензије 740мм х 815мм х 2085мм.</w:t>
            </w:r>
          </w:p>
        </w:tc>
        <w:tc>
          <w:tcPr>
            <w:tcW w:w="720" w:type="dxa"/>
            <w:shd w:val="clear" w:color="auto" w:fill="auto"/>
          </w:tcPr>
          <w:p w:rsidR="00B833D0" w:rsidRPr="00D36110" w:rsidRDefault="00B833D0" w:rsidP="00D6611C">
            <w:pPr>
              <w:pStyle w:val="TableContents"/>
            </w:pPr>
            <w:r w:rsidRPr="00D36110">
              <w:rPr>
                <w:i/>
                <w:iCs/>
              </w:rPr>
              <w:t xml:space="preserve"> </w:t>
            </w:r>
            <w:r>
              <w:rPr>
                <w:i/>
                <w:iCs/>
                <w:lang w:val="sr-Cyrl-CS"/>
              </w:rPr>
              <w:t>2</w:t>
            </w:r>
          </w:p>
        </w:tc>
        <w:tc>
          <w:tcPr>
            <w:tcW w:w="1350" w:type="dxa"/>
            <w:shd w:val="clear" w:color="auto" w:fill="auto"/>
          </w:tcPr>
          <w:p w:rsidR="00B833D0" w:rsidRPr="00D36110" w:rsidRDefault="00B833D0" w:rsidP="00D6611C">
            <w:pPr>
              <w:pStyle w:val="TableContents"/>
              <w:snapToGrid w:val="0"/>
            </w:pPr>
          </w:p>
        </w:tc>
        <w:tc>
          <w:tcPr>
            <w:tcW w:w="1350" w:type="dxa"/>
            <w:shd w:val="clear" w:color="auto" w:fill="auto"/>
          </w:tcPr>
          <w:p w:rsidR="00B833D0" w:rsidRPr="00D36110" w:rsidRDefault="00B833D0" w:rsidP="00D6611C">
            <w:pPr>
              <w:pStyle w:val="TableContents"/>
              <w:snapToGrid w:val="0"/>
            </w:pPr>
          </w:p>
        </w:tc>
        <w:tc>
          <w:tcPr>
            <w:tcW w:w="1350" w:type="dxa"/>
            <w:shd w:val="clear" w:color="auto" w:fill="auto"/>
          </w:tcPr>
          <w:p w:rsidR="00B833D0" w:rsidRPr="00D36110" w:rsidRDefault="00B833D0" w:rsidP="00D6611C">
            <w:pPr>
              <w:pStyle w:val="TableContents"/>
              <w:snapToGrid w:val="0"/>
            </w:pPr>
          </w:p>
        </w:tc>
        <w:tc>
          <w:tcPr>
            <w:tcW w:w="1260" w:type="dxa"/>
            <w:shd w:val="clear" w:color="auto" w:fill="auto"/>
          </w:tcPr>
          <w:p w:rsidR="00B833D0" w:rsidRPr="00D36110" w:rsidRDefault="00B833D0" w:rsidP="00D6611C">
            <w:pPr>
              <w:pStyle w:val="TableContents"/>
              <w:snapToGrid w:val="0"/>
            </w:pPr>
          </w:p>
        </w:tc>
        <w:tc>
          <w:tcPr>
            <w:tcW w:w="1170" w:type="dxa"/>
          </w:tcPr>
          <w:p w:rsidR="00B833D0" w:rsidRPr="00D36110" w:rsidRDefault="00B833D0" w:rsidP="00D6611C">
            <w:pPr>
              <w:pStyle w:val="TableContents"/>
              <w:snapToGrid w:val="0"/>
            </w:pPr>
          </w:p>
        </w:tc>
      </w:tr>
      <w:tr w:rsidR="00B833D0" w:rsidRPr="00D36110" w:rsidTr="00B833D0">
        <w:trPr>
          <w:gridAfter w:val="1"/>
          <w:wAfter w:w="1170" w:type="dxa"/>
          <w:trHeight w:val="422"/>
        </w:trPr>
        <w:tc>
          <w:tcPr>
            <w:tcW w:w="7110" w:type="dxa"/>
            <w:gridSpan w:val="4"/>
            <w:shd w:val="clear" w:color="auto" w:fill="auto"/>
          </w:tcPr>
          <w:p w:rsidR="00B833D0" w:rsidRPr="00D36110" w:rsidRDefault="00B833D0" w:rsidP="00D6611C">
            <w:pPr>
              <w:pStyle w:val="TableContents"/>
              <w:snapToGrid w:val="0"/>
              <w:rPr>
                <w:b/>
                <w:i/>
              </w:rPr>
            </w:pPr>
            <w:r w:rsidRPr="00D36110">
              <w:rPr>
                <w:b/>
                <w:i/>
              </w:rPr>
              <w:t>УКУПНО:</w:t>
            </w:r>
          </w:p>
        </w:tc>
        <w:tc>
          <w:tcPr>
            <w:tcW w:w="1350" w:type="dxa"/>
            <w:shd w:val="clear" w:color="auto" w:fill="C6D9F1"/>
          </w:tcPr>
          <w:p w:rsidR="00B833D0" w:rsidRPr="00D36110" w:rsidRDefault="00B833D0" w:rsidP="00D6611C">
            <w:pPr>
              <w:pStyle w:val="TableContents"/>
              <w:snapToGrid w:val="0"/>
            </w:pPr>
          </w:p>
        </w:tc>
        <w:tc>
          <w:tcPr>
            <w:tcW w:w="1260" w:type="dxa"/>
            <w:shd w:val="clear" w:color="auto" w:fill="C6D9F1"/>
          </w:tcPr>
          <w:p w:rsidR="00B833D0" w:rsidRPr="00D36110" w:rsidRDefault="00B833D0" w:rsidP="00D6611C">
            <w:pPr>
              <w:pStyle w:val="TableContents"/>
              <w:snapToGrid w:val="0"/>
            </w:pPr>
          </w:p>
        </w:tc>
      </w:tr>
    </w:tbl>
    <w:p w:rsidR="0066405A" w:rsidRPr="00D36110" w:rsidRDefault="0066405A" w:rsidP="0066405A"/>
    <w:p w:rsidR="0066405A" w:rsidRPr="00D36110" w:rsidRDefault="0066405A" w:rsidP="0066405A">
      <w:pPr>
        <w:ind w:left="360"/>
        <w:jc w:val="both"/>
        <w:rPr>
          <w:b/>
          <w:bCs/>
          <w:iCs/>
          <w:u w:val="single"/>
        </w:rPr>
      </w:pPr>
      <w:r w:rsidRPr="00D36110">
        <w:rPr>
          <w:b/>
          <w:bCs/>
          <w:iCs/>
          <w:u w:val="single"/>
        </w:rPr>
        <w:t xml:space="preserve">Упутство за попуњавање обрасца структуре цене: </w:t>
      </w:r>
    </w:p>
    <w:p w:rsidR="0066405A" w:rsidRPr="00D36110" w:rsidRDefault="0066405A" w:rsidP="0066405A">
      <w:pPr>
        <w:ind w:left="360"/>
        <w:jc w:val="both"/>
        <w:rPr>
          <w:bCs/>
          <w:iCs/>
          <w:color w:val="002060"/>
        </w:rPr>
      </w:pPr>
    </w:p>
    <w:p w:rsidR="0066405A" w:rsidRPr="00D36110" w:rsidRDefault="0066405A" w:rsidP="0066405A">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66405A" w:rsidRPr="00D36110" w:rsidRDefault="0066405A" w:rsidP="0066405A">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66405A" w:rsidRPr="00D36110" w:rsidRDefault="0066405A" w:rsidP="0066405A">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66405A" w:rsidRPr="00D36110" w:rsidRDefault="0066405A" w:rsidP="0066405A">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66405A" w:rsidRPr="00D36110" w:rsidRDefault="0066405A" w:rsidP="0066405A">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B0A3E" w:rsidRDefault="00FB0A3E" w:rsidP="00FB0A3E">
      <w:pPr>
        <w:tabs>
          <w:tab w:val="left" w:pos="90"/>
        </w:tabs>
        <w:jc w:val="both"/>
        <w:rPr>
          <w:color w:val="auto"/>
          <w:lang w:val="sr-Cyrl-RS"/>
        </w:rPr>
      </w:pPr>
    </w:p>
    <w:p w:rsidR="00B833D0" w:rsidRDefault="00B833D0">
      <w:pPr>
        <w:suppressAutoHyphens w:val="0"/>
        <w:spacing w:after="120" w:line="240" w:lineRule="auto"/>
        <w:jc w:val="center"/>
        <w:rPr>
          <w:color w:val="auto"/>
        </w:rPr>
      </w:pPr>
      <w:r>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lastRenderedPageBreak/>
              <w:t>Укупна цена из понуде без ПДВ-а:</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Износ ПДВ-а:</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Укупна цена из понуде са ПДВ-ом:</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Трошкови:</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FB0A3E" w:rsidRPr="00964BF1" w:rsidRDefault="00FB0A3E" w:rsidP="00CB60B1">
            <w:pPr>
              <w:jc w:val="both"/>
              <w:rPr>
                <w:b/>
                <w:bCs/>
                <w:iCs/>
                <w:lang w:val="sr-Cyrl-RS"/>
              </w:rPr>
            </w:pPr>
          </w:p>
        </w:tc>
        <w:tc>
          <w:tcPr>
            <w:tcW w:w="4454" w:type="dxa"/>
            <w:shd w:val="clear" w:color="auto" w:fill="auto"/>
          </w:tcPr>
          <w:p w:rsidR="00FB0A3E" w:rsidRDefault="00FB0A3E" w:rsidP="00CB60B1">
            <w:pPr>
              <w:jc w:val="both"/>
              <w:rPr>
                <w:bCs/>
                <w:iCs/>
                <w:lang w:val="sr-Cyrl-RS"/>
              </w:rPr>
            </w:pPr>
          </w:p>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Pr>
                <w:b/>
                <w:bCs/>
                <w:iCs/>
                <w:lang w:val="sr-Cyrl-RS"/>
              </w:rPr>
              <w:t>Гарантни рок:</w:t>
            </w:r>
          </w:p>
        </w:tc>
        <w:tc>
          <w:tcPr>
            <w:tcW w:w="4454" w:type="dxa"/>
            <w:shd w:val="clear" w:color="auto" w:fill="auto"/>
          </w:tcPr>
          <w:p w:rsidR="00FB0A3E"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FB0A3E" w:rsidRPr="00964BF1" w:rsidRDefault="00FB0A3E" w:rsidP="00CB60B1">
            <w:pPr>
              <w:rPr>
                <w:b/>
                <w:bCs/>
                <w:iCs/>
                <w:lang w:val="sr-Cyrl-RS"/>
              </w:rPr>
            </w:pPr>
            <w:r w:rsidRPr="00964BF1">
              <w:rPr>
                <w:b/>
                <w:bCs/>
                <w:iCs/>
                <w:lang w:val="sr-Cyrl-RS"/>
              </w:rPr>
              <w:t>_________ дана</w:t>
            </w: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Важност понуде: минимум 30 дана</w:t>
            </w:r>
          </w:p>
          <w:p w:rsidR="00FB0A3E" w:rsidRPr="00964BF1" w:rsidRDefault="00FB0A3E" w:rsidP="00CB60B1">
            <w:pPr>
              <w:jc w:val="both"/>
              <w:rPr>
                <w:b/>
                <w:bCs/>
                <w:iCs/>
                <w:lang w:val="sr-Cyrl-RS"/>
              </w:rPr>
            </w:pPr>
          </w:p>
        </w:tc>
        <w:tc>
          <w:tcPr>
            <w:tcW w:w="4454" w:type="dxa"/>
            <w:shd w:val="clear" w:color="auto" w:fill="D9D9D9"/>
          </w:tcPr>
          <w:p w:rsidR="00FB0A3E" w:rsidRPr="00964BF1" w:rsidRDefault="00FB0A3E" w:rsidP="00CB60B1">
            <w:pPr>
              <w:rPr>
                <w:b/>
                <w:bCs/>
                <w:iCs/>
                <w:lang w:val="sr-Cyrl-RS"/>
              </w:rPr>
            </w:pPr>
            <w:r w:rsidRPr="00964BF1">
              <w:rPr>
                <w:b/>
                <w:bCs/>
                <w:iCs/>
                <w:lang w:val="sr-Cyrl-RS"/>
              </w:rPr>
              <w:t xml:space="preserve">_________ дана </w:t>
            </w: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FB0A3E" w:rsidRPr="00964BF1" w:rsidRDefault="00FB0A3E" w:rsidP="00CB60B1">
            <w:pPr>
              <w:jc w:val="both"/>
              <w:rPr>
                <w:bCs/>
                <w:iCs/>
                <w:lang w:val="sr-Cyrl-RS"/>
              </w:rPr>
            </w:pPr>
          </w:p>
        </w:tc>
      </w:tr>
    </w:tbl>
    <w:p w:rsidR="00FB0A3E" w:rsidRPr="00964BF1" w:rsidRDefault="00FB0A3E" w:rsidP="00FB0A3E">
      <w:pPr>
        <w:ind w:left="720"/>
        <w:jc w:val="both"/>
        <w:rPr>
          <w:bCs/>
          <w:iCs/>
          <w:lang w:val="sr-Cyrl-RS"/>
        </w:rPr>
      </w:pPr>
    </w:p>
    <w:p w:rsidR="00FB0A3E" w:rsidRPr="00964BF1" w:rsidRDefault="00FB0A3E" w:rsidP="00FB0A3E">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0A3E" w:rsidRPr="00964BF1" w:rsidRDefault="00FB0A3E" w:rsidP="00FB0A3E">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FB0A3E" w:rsidRPr="00964BF1" w:rsidRDefault="00FB0A3E" w:rsidP="00FB0A3E">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FB0A3E" w:rsidRPr="00964BF1" w:rsidRDefault="00FB0A3E" w:rsidP="00FB0A3E">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FB0A3E" w:rsidRDefault="00FB0A3E" w:rsidP="00FB0A3E">
      <w:pPr>
        <w:ind w:left="720"/>
        <w:jc w:val="both"/>
        <w:rPr>
          <w:bCs/>
          <w:iCs/>
          <w:lang w:val="sr-Cyrl-RS"/>
        </w:rPr>
      </w:pPr>
    </w:p>
    <w:p w:rsidR="00FB0A3E" w:rsidRDefault="00FB0A3E" w:rsidP="00FB0A3E">
      <w:pPr>
        <w:pStyle w:val="ListParagraph"/>
        <w:tabs>
          <w:tab w:val="left" w:pos="90"/>
        </w:tabs>
        <w:ind w:left="90"/>
        <w:jc w:val="both"/>
        <w:rPr>
          <w:lang w:val="sr-Cyrl-RS"/>
        </w:rPr>
      </w:pPr>
    </w:p>
    <w:p w:rsidR="00FB0A3E" w:rsidRPr="00FB0A3E" w:rsidRDefault="00FB0A3E" w:rsidP="00FB0A3E">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FB0A3E" w:rsidRPr="00D36110" w:rsidTr="00CB60B1">
        <w:tc>
          <w:tcPr>
            <w:tcW w:w="3080" w:type="dxa"/>
            <w:shd w:val="clear" w:color="auto" w:fill="auto"/>
            <w:vAlign w:val="center"/>
          </w:tcPr>
          <w:p w:rsidR="00FB0A3E" w:rsidRPr="00D36110" w:rsidRDefault="00FB0A3E" w:rsidP="00CB60B1">
            <w:pPr>
              <w:pStyle w:val="BodyText2"/>
              <w:spacing w:line="100" w:lineRule="atLeast"/>
            </w:pPr>
            <w:r w:rsidRPr="00D36110">
              <w:t>Датум:</w:t>
            </w:r>
          </w:p>
        </w:tc>
        <w:tc>
          <w:tcPr>
            <w:tcW w:w="3068" w:type="dxa"/>
            <w:shd w:val="clear" w:color="auto" w:fill="auto"/>
            <w:vAlign w:val="center"/>
          </w:tcPr>
          <w:p w:rsidR="00FB0A3E" w:rsidRPr="00D36110" w:rsidRDefault="00FB0A3E" w:rsidP="00CB60B1">
            <w:pPr>
              <w:pStyle w:val="BodyText2"/>
              <w:spacing w:line="100" w:lineRule="atLeast"/>
            </w:pPr>
            <w:r w:rsidRPr="00D36110">
              <w:t>М.П.</w:t>
            </w:r>
          </w:p>
        </w:tc>
        <w:tc>
          <w:tcPr>
            <w:tcW w:w="3094" w:type="dxa"/>
            <w:shd w:val="clear" w:color="auto" w:fill="auto"/>
            <w:vAlign w:val="center"/>
          </w:tcPr>
          <w:p w:rsidR="00FB0A3E" w:rsidRPr="00D36110" w:rsidRDefault="00FB0A3E" w:rsidP="00CB60B1">
            <w:pPr>
              <w:pStyle w:val="BodyText2"/>
              <w:spacing w:line="100" w:lineRule="atLeast"/>
            </w:pPr>
            <w:r w:rsidRPr="00D36110">
              <w:t>Потпис понуђача</w:t>
            </w:r>
          </w:p>
        </w:tc>
      </w:tr>
      <w:tr w:rsidR="00FB0A3E" w:rsidRPr="00D36110" w:rsidTr="00CB60B1">
        <w:tc>
          <w:tcPr>
            <w:tcW w:w="3080" w:type="dxa"/>
            <w:tcBorders>
              <w:bottom w:val="single" w:sz="4" w:space="0" w:color="000000"/>
            </w:tcBorders>
            <w:shd w:val="clear" w:color="auto" w:fill="auto"/>
          </w:tcPr>
          <w:p w:rsidR="00FB0A3E" w:rsidRPr="00D36110" w:rsidRDefault="00FB0A3E" w:rsidP="00CB60B1">
            <w:pPr>
              <w:pStyle w:val="BodyText2"/>
              <w:snapToGrid w:val="0"/>
              <w:spacing w:line="100" w:lineRule="atLeast"/>
              <w:jc w:val="both"/>
            </w:pPr>
          </w:p>
        </w:tc>
        <w:tc>
          <w:tcPr>
            <w:tcW w:w="3068" w:type="dxa"/>
            <w:shd w:val="clear" w:color="auto" w:fill="auto"/>
          </w:tcPr>
          <w:p w:rsidR="00FB0A3E" w:rsidRPr="00D36110" w:rsidRDefault="00FB0A3E" w:rsidP="00CB60B1">
            <w:pPr>
              <w:pStyle w:val="BodyText2"/>
              <w:snapToGrid w:val="0"/>
              <w:spacing w:line="100" w:lineRule="atLeast"/>
              <w:jc w:val="both"/>
            </w:pPr>
          </w:p>
        </w:tc>
        <w:tc>
          <w:tcPr>
            <w:tcW w:w="3094" w:type="dxa"/>
            <w:tcBorders>
              <w:bottom w:val="single" w:sz="4" w:space="0" w:color="000000"/>
            </w:tcBorders>
            <w:shd w:val="clear" w:color="auto" w:fill="auto"/>
          </w:tcPr>
          <w:p w:rsidR="00FB0A3E" w:rsidRPr="00D36110" w:rsidRDefault="00FB0A3E" w:rsidP="00CB60B1">
            <w:pPr>
              <w:pStyle w:val="BodyText2"/>
              <w:snapToGrid w:val="0"/>
              <w:spacing w:line="100" w:lineRule="atLeast"/>
              <w:jc w:val="both"/>
            </w:pPr>
          </w:p>
        </w:tc>
      </w:tr>
    </w:tbl>
    <w:p w:rsidR="00FB0A3E" w:rsidRDefault="00FB0A3E" w:rsidP="00FB0A3E">
      <w:pPr>
        <w:jc w:val="both"/>
      </w:pPr>
      <w:r>
        <w:br w:type="page"/>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proofErr w:type="gramStart"/>
      <w:r w:rsidRPr="00D36110">
        <w:rPr>
          <w:sz w:val="28"/>
          <w:szCs w:val="28"/>
        </w:rPr>
        <w:t>У складу са чланом 88.</w:t>
      </w:r>
      <w:proofErr w:type="gramEnd"/>
      <w:r w:rsidRPr="00D36110">
        <w:rPr>
          <w:sz w:val="28"/>
          <w:szCs w:val="28"/>
        </w:rPr>
        <w:t xml:space="preserve">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proofErr w:type="gramStart"/>
      <w:r w:rsidRPr="00D36110">
        <w:rPr>
          <w:sz w:val="28"/>
          <w:szCs w:val="28"/>
        </w:rPr>
        <w:t>Трошкове припреме и подношења понуде сноси искључиво понуђач и не може тражити од наручиоца накнаду трошкова.</w:t>
      </w:r>
      <w:proofErr w:type="gramEnd"/>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A655CE" w:rsidP="003B716B">
      <w:pPr>
        <w:pStyle w:val="BodyText3"/>
        <w:spacing w:after="0"/>
        <w:jc w:val="right"/>
        <w:rPr>
          <w:b/>
          <w:bCs/>
          <w:sz w:val="28"/>
          <w:szCs w:val="28"/>
        </w:rPr>
      </w:pPr>
      <w:r>
        <w:rPr>
          <w:b/>
          <w:bCs/>
          <w:sz w:val="28"/>
          <w:szCs w:val="28"/>
          <w:lang w:val="sr-Cyrl-RS"/>
        </w:rPr>
        <w:lastRenderedPageBreak/>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008F3DD3" w:rsidRPr="00D36110">
        <w:rPr>
          <w:b/>
          <w:sz w:val="28"/>
          <w:szCs w:val="28"/>
        </w:rPr>
        <w:t xml:space="preserve"> </w:t>
      </w:r>
      <w:proofErr w:type="gramStart"/>
      <w:r w:rsidR="008F3DD3" w:rsidRPr="00D36110">
        <w:rPr>
          <w:b/>
          <w:sz w:val="28"/>
          <w:szCs w:val="28"/>
        </w:rPr>
        <w:t>ЈНД-М</w:t>
      </w:r>
      <w:r w:rsidR="00B014B3">
        <w:rPr>
          <w:b/>
          <w:sz w:val="28"/>
          <w:szCs w:val="28"/>
          <w:lang w:val="sr-Cyrl-RS"/>
        </w:rPr>
        <w:t xml:space="preserve"> </w:t>
      </w:r>
      <w:r w:rsidR="008F3DD3" w:rsidRPr="00D36110">
        <w:rPr>
          <w:b/>
          <w:sz w:val="28"/>
          <w:szCs w:val="28"/>
        </w:rPr>
        <w:t>1.1.</w:t>
      </w:r>
      <w:r w:rsidR="00B833D0">
        <w:rPr>
          <w:b/>
          <w:sz w:val="28"/>
          <w:szCs w:val="28"/>
          <w:lang w:val="sr-Cyrl-RS"/>
        </w:rPr>
        <w:t>6</w:t>
      </w:r>
      <w:r w:rsidR="008F3DD3" w:rsidRPr="00D36110">
        <w:rPr>
          <w:b/>
          <w:sz w:val="28"/>
          <w:szCs w:val="28"/>
        </w:rPr>
        <w:t>/1</w:t>
      </w:r>
      <w:r w:rsidR="00B833D0">
        <w:rPr>
          <w:b/>
          <w:sz w:val="28"/>
          <w:szCs w:val="28"/>
          <w:lang w:val="sr-Cyrl-RS"/>
        </w:rPr>
        <w:t>7</w:t>
      </w:r>
      <w:r w:rsidR="008F3DD3" w:rsidRPr="00D36110">
        <w:rPr>
          <w:b/>
          <w:sz w:val="28"/>
          <w:szCs w:val="28"/>
        </w:rPr>
        <w:t xml:space="preserve">- </w:t>
      </w:r>
      <w:r w:rsidR="00B833D0">
        <w:rPr>
          <w:b/>
          <w:sz w:val="28"/>
          <w:szCs w:val="28"/>
          <w:lang w:val="sr-Cyrl-RS"/>
        </w:rPr>
        <w:t>Набавка о</w:t>
      </w:r>
      <w:r w:rsidR="008F3DD3" w:rsidRPr="00D36110">
        <w:rPr>
          <w:b/>
          <w:sz w:val="28"/>
          <w:szCs w:val="28"/>
        </w:rPr>
        <w:t>прем</w:t>
      </w:r>
      <w:r w:rsidR="00B833D0">
        <w:rPr>
          <w:b/>
          <w:sz w:val="28"/>
          <w:szCs w:val="28"/>
          <w:lang w:val="sr-Cyrl-RS"/>
        </w:rPr>
        <w:t>е</w:t>
      </w:r>
      <w:r w:rsidR="008F3DD3" w:rsidRPr="00D36110">
        <w:rPr>
          <w:b/>
          <w:sz w:val="28"/>
          <w:szCs w:val="28"/>
        </w:rPr>
        <w:t xml:space="preserve"> 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3B716B" w:rsidRPr="00D36110" w:rsidRDefault="003B716B" w:rsidP="003B716B">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D36110" w:rsidRDefault="003B716B" w:rsidP="003B716B">
      <w:pPr>
        <w:pStyle w:val="BodyText3"/>
        <w:spacing w:after="0"/>
        <w:jc w:val="center"/>
        <w:rPr>
          <w:sz w:val="24"/>
          <w:szCs w:val="24"/>
        </w:rPr>
      </w:pPr>
    </w:p>
    <w:p w:rsidR="003B716B" w:rsidRPr="00D36110" w:rsidRDefault="003B716B" w:rsidP="003B716B">
      <w:pPr>
        <w:jc w:val="right"/>
        <w:rPr>
          <w:b/>
          <w:bCs/>
          <w:sz w:val="28"/>
          <w:szCs w:val="28"/>
        </w:rPr>
      </w:pPr>
      <w:r w:rsidRPr="00D36110">
        <w:rPr>
          <w:b/>
          <w:bCs/>
          <w:sz w:val="28"/>
          <w:szCs w:val="28"/>
        </w:rPr>
        <w:lastRenderedPageBreak/>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5B7012" w:rsidRPr="00D36110">
        <w:rPr>
          <w:b/>
        </w:rPr>
        <w:t>ЈНД-М</w:t>
      </w:r>
      <w:r w:rsidR="008F3DD3" w:rsidRPr="00D36110">
        <w:rPr>
          <w:b/>
        </w:rPr>
        <w:t xml:space="preserve"> </w:t>
      </w:r>
      <w:r w:rsidR="00FB0A3E">
        <w:rPr>
          <w:b/>
        </w:rPr>
        <w:t>1.1.</w:t>
      </w:r>
      <w:r w:rsidR="000A1C75">
        <w:rPr>
          <w:b/>
          <w:lang w:val="sr-Cyrl-RS"/>
        </w:rPr>
        <w:t>6</w:t>
      </w:r>
      <w:r w:rsidR="00FB0A3E">
        <w:rPr>
          <w:b/>
        </w:rPr>
        <w:t>/1</w:t>
      </w:r>
      <w:r w:rsidR="000A1C75">
        <w:rPr>
          <w:b/>
          <w:lang w:val="sr-Cyrl-RS"/>
        </w:rPr>
        <w:t>7</w:t>
      </w:r>
      <w:r w:rsidR="00FB0A3E">
        <w:rPr>
          <w:b/>
        </w:rPr>
        <w:t xml:space="preserve">- </w:t>
      </w:r>
      <w:r w:rsidR="000A1C75">
        <w:rPr>
          <w:b/>
          <w:lang w:val="sr-Cyrl-RS"/>
        </w:rPr>
        <w:t>Набавка оп</w:t>
      </w:r>
      <w:r w:rsidR="00FB0A3E">
        <w:rPr>
          <w:b/>
        </w:rPr>
        <w:t>рем</w:t>
      </w:r>
      <w:r w:rsidR="000A1C75">
        <w:rPr>
          <w:b/>
          <w:lang w:val="sr-Cyrl-RS"/>
        </w:rPr>
        <w:t>е</w:t>
      </w:r>
      <w:r w:rsidR="005B7012" w:rsidRPr="00D36110">
        <w:rPr>
          <w:b/>
        </w:rPr>
        <w:t xml:space="preserve"> 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B716B">
      <w:pPr>
        <w:pStyle w:val="ListParagraph"/>
        <w:numPr>
          <w:ilvl w:val="0"/>
          <w:numId w:val="26"/>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B716B">
      <w:pPr>
        <w:pStyle w:val="ListParagraph"/>
        <w:numPr>
          <w:ilvl w:val="0"/>
          <w:numId w:val="26"/>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B716B">
      <w:pPr>
        <w:pStyle w:val="ListParagraph"/>
        <w:numPr>
          <w:ilvl w:val="0"/>
          <w:numId w:val="26"/>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B716B">
      <w:pPr>
        <w:pStyle w:val="ListParagraph"/>
        <w:numPr>
          <w:ilvl w:val="0"/>
          <w:numId w:val="26"/>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Понуђач: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3B716B" w:rsidRPr="00D36110" w:rsidRDefault="003B716B" w:rsidP="003B716B">
      <w:pPr>
        <w:jc w:val="right"/>
        <w:rPr>
          <w:b/>
          <w:bCs/>
          <w:sz w:val="28"/>
          <w:szCs w:val="28"/>
        </w:rPr>
      </w:pPr>
      <w:r w:rsidRPr="00D36110">
        <w:rPr>
          <w:b/>
          <w:bCs/>
          <w:sz w:val="28"/>
          <w:szCs w:val="28"/>
        </w:rPr>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B716B">
      <w:pPr>
        <w:pStyle w:val="ListParagraph"/>
        <w:numPr>
          <w:ilvl w:val="0"/>
          <w:numId w:val="38"/>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B716B">
      <w:pPr>
        <w:pStyle w:val="ListParagraph"/>
        <w:numPr>
          <w:ilvl w:val="0"/>
          <w:numId w:val="38"/>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B716B">
      <w:pPr>
        <w:pStyle w:val="ListParagraph"/>
        <w:numPr>
          <w:ilvl w:val="0"/>
          <w:numId w:val="38"/>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B716B">
      <w:pPr>
        <w:pStyle w:val="ListParagraph"/>
        <w:numPr>
          <w:ilvl w:val="0"/>
          <w:numId w:val="38"/>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Подизвођач: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BodyText2"/>
        <w:spacing w:line="100" w:lineRule="atLeast"/>
        <w:jc w:val="both"/>
        <w:rPr>
          <w:b/>
          <w:bCs/>
          <w:i/>
          <w:color w:val="auto"/>
        </w:rPr>
      </w:pPr>
    </w:p>
    <w:p w:rsidR="003B716B" w:rsidRPr="00D36110" w:rsidRDefault="003B716B" w:rsidP="003B716B">
      <w:pPr>
        <w:rPr>
          <w:b/>
          <w:bCs/>
          <w:i/>
          <w:iCs/>
        </w:rPr>
      </w:pPr>
    </w:p>
    <w:p w:rsidR="005B7012" w:rsidRPr="00D36110" w:rsidRDefault="005B7012" w:rsidP="003B716B">
      <w:pPr>
        <w:rPr>
          <w:b/>
          <w:bCs/>
          <w:i/>
          <w:iCs/>
        </w:rPr>
      </w:pPr>
    </w:p>
    <w:p w:rsidR="005B7012" w:rsidRPr="00D36110" w:rsidRDefault="005B7012" w:rsidP="003B716B">
      <w:pPr>
        <w:rPr>
          <w:b/>
          <w:bCs/>
          <w:i/>
          <w:iCs/>
        </w:rPr>
      </w:pPr>
    </w:p>
    <w:p w:rsidR="004D0EBC" w:rsidRDefault="004D0EBC">
      <w:pPr>
        <w:suppressAutoHyphens w:val="0"/>
        <w:spacing w:after="120" w:line="240" w:lineRule="auto"/>
        <w:jc w:val="center"/>
        <w:rPr>
          <w:b/>
          <w:bCs/>
          <w:i/>
          <w:iCs/>
          <w:sz w:val="28"/>
          <w:szCs w:val="28"/>
        </w:rPr>
      </w:pPr>
      <w:r>
        <w:rPr>
          <w:b/>
          <w:bCs/>
          <w:i/>
          <w:iCs/>
          <w:sz w:val="28"/>
          <w:szCs w:val="28"/>
        </w:rPr>
        <w:br w:type="page"/>
      </w: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3B716B" w:rsidRPr="00D36110" w:rsidRDefault="003B716B" w:rsidP="003B716B">
      <w:pPr>
        <w:jc w:val="center"/>
        <w:rPr>
          <w:b/>
          <w:bCs/>
          <w:i/>
          <w:iCs/>
        </w:rPr>
      </w:pPr>
    </w:p>
    <w:p w:rsidR="005954F8"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ОПРЕМ</w:t>
      </w:r>
      <w:r w:rsidR="00406377">
        <w:rPr>
          <w:b/>
          <w:bCs/>
          <w:i/>
          <w:iCs/>
          <w:lang w:val="sr-Cyrl-RS"/>
        </w:rPr>
        <w:t>Е</w:t>
      </w:r>
      <w:r w:rsidR="00DD2B48">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proofErr w:type="gramStart"/>
      <w:r w:rsidRPr="00D36110">
        <w:rPr>
          <w:i/>
          <w:iCs/>
        </w:rPr>
        <w:t>са</w:t>
      </w:r>
      <w:proofErr w:type="gramEnd"/>
      <w:r w:rsidRPr="00D36110">
        <w:rPr>
          <w:i/>
          <w:iCs/>
        </w:rPr>
        <w:t xml:space="preserve">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proofErr w:type="gramStart"/>
      <w:r w:rsidRPr="00D36110">
        <w:rPr>
          <w:i/>
          <w:iCs/>
        </w:rPr>
        <w:t>:</w:t>
      </w:r>
      <w:r w:rsidR="00DD2B48">
        <w:rPr>
          <w:i/>
          <w:iCs/>
          <w:lang w:val="sr-Cyrl-RS"/>
        </w:rPr>
        <w:t>018</w:t>
      </w:r>
      <w:proofErr w:type="gramEnd"/>
      <w:r w:rsidR="00DD2B48">
        <w:rPr>
          <w:i/>
          <w:iCs/>
          <w:lang w:val="sr-Cyrl-RS"/>
        </w:rPr>
        <w:t>/4212-051</w:t>
      </w:r>
      <w:r w:rsidRPr="00D36110">
        <w:rPr>
          <w:i/>
          <w:iCs/>
        </w:rPr>
        <w:t>.Телефакс:</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proofErr w:type="gramStart"/>
      <w:r w:rsidRPr="00D36110">
        <w:rPr>
          <w:i/>
          <w:iCs/>
        </w:rPr>
        <w:t>и</w:t>
      </w:r>
      <w:proofErr w:type="gramEnd"/>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proofErr w:type="gramStart"/>
      <w:r w:rsidRPr="00D36110">
        <w:rPr>
          <w:i/>
          <w:iCs/>
        </w:rPr>
        <w:t>са</w:t>
      </w:r>
      <w:proofErr w:type="gramEnd"/>
      <w:r w:rsidRPr="00D36110">
        <w:rPr>
          <w:i/>
          <w:iCs/>
        </w:rPr>
        <w:t xml:space="preserve">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proofErr w:type="gramStart"/>
      <w:r w:rsidRPr="00D36110">
        <w:rPr>
          <w:i/>
          <w:iCs/>
        </w:rPr>
        <w:t>:...............</w:t>
      </w:r>
      <w:r w:rsidR="000A1C75">
        <w:rPr>
          <w:i/>
          <w:iCs/>
          <w:lang w:val="sr-Cyrl-RS"/>
        </w:rPr>
        <w:t>..</w:t>
      </w:r>
      <w:r w:rsidRPr="00D36110">
        <w:rPr>
          <w:i/>
          <w:iCs/>
        </w:rPr>
        <w:t>.......................,</w:t>
      </w:r>
      <w:proofErr w:type="gramEnd"/>
    </w:p>
    <w:p w:rsidR="003B716B" w:rsidRPr="00DD2B48" w:rsidRDefault="003B716B" w:rsidP="003B716B">
      <w:pPr>
        <w:rPr>
          <w:i/>
          <w:iCs/>
          <w:lang w:val="sr-Cyrl-RS"/>
        </w:rPr>
      </w:pPr>
      <w:r w:rsidRPr="00D36110">
        <w:rPr>
          <w:i/>
          <w:iCs/>
        </w:rPr>
        <w:t>Телефон</w:t>
      </w:r>
      <w:proofErr w:type="gramStart"/>
      <w:r w:rsidRPr="00D36110">
        <w:rPr>
          <w:i/>
          <w:iCs/>
        </w:rPr>
        <w:t>:.............</w:t>
      </w:r>
      <w:r w:rsidR="00DD2B48">
        <w:rPr>
          <w:i/>
          <w:iCs/>
          <w:lang w:val="sr-Cyrl-RS"/>
        </w:rPr>
        <w:t>.............</w:t>
      </w:r>
      <w:r w:rsidRPr="00D36110">
        <w:rPr>
          <w:i/>
          <w:iCs/>
        </w:rPr>
        <w:t>...............</w:t>
      </w:r>
      <w:proofErr w:type="gramEnd"/>
      <w:r w:rsidRPr="00D36110">
        <w:rPr>
          <w:i/>
          <w:iCs/>
        </w:rPr>
        <w:t>Телефакс:</w:t>
      </w:r>
      <w:r w:rsidR="00DD2B48">
        <w:rPr>
          <w:i/>
          <w:iCs/>
          <w:lang w:val="sr-Cyrl-RS"/>
        </w:rPr>
        <w:t>.......................................</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w:t>
      </w:r>
      <w:proofErr w:type="gramStart"/>
      <w:r w:rsidRPr="00D36110">
        <w:rPr>
          <w:i/>
          <w:iCs/>
        </w:rPr>
        <w:t>у</w:t>
      </w:r>
      <w:proofErr w:type="gramEnd"/>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0A1C75">
        <w:rPr>
          <w:i/>
          <w:iCs/>
          <w:lang w:val="sr-Cyrl-RS"/>
        </w:rPr>
        <w:t>6</w:t>
      </w:r>
      <w:r w:rsidR="00DD2B48">
        <w:rPr>
          <w:i/>
          <w:iCs/>
          <w:lang w:val="sr-Cyrl-RS"/>
        </w:rPr>
        <w:t>./201</w:t>
      </w:r>
      <w:r w:rsidR="000A1C75">
        <w:rPr>
          <w:i/>
          <w:iCs/>
          <w:lang w:val="sr-Cyrl-RS"/>
        </w:rPr>
        <w:t>7</w:t>
      </w:r>
      <w:r w:rsidR="00DD2B48">
        <w:rPr>
          <w:i/>
          <w:iCs/>
          <w:lang w:val="sr-Cyrl-RS"/>
        </w:rPr>
        <w:t xml:space="preserve"> – </w:t>
      </w:r>
      <w:r w:rsidR="000A1C75">
        <w:rPr>
          <w:i/>
          <w:iCs/>
          <w:lang w:val="sr-Cyrl-RS"/>
        </w:rPr>
        <w:t xml:space="preserve">НАБАВКА </w:t>
      </w:r>
      <w:r w:rsidR="00DD2B48">
        <w:rPr>
          <w:i/>
          <w:iCs/>
          <w:lang w:val="sr-Cyrl-RS"/>
        </w:rPr>
        <w:t>ОПРЕМ</w:t>
      </w:r>
      <w:r w:rsidR="000A1C75">
        <w:rPr>
          <w:i/>
          <w:iCs/>
          <w:lang w:val="sr-Cyrl-RS"/>
        </w:rPr>
        <w:t>Е</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proofErr w:type="gramStart"/>
      <w:r w:rsidRPr="00D36110">
        <w:rPr>
          <w:i/>
          <w:iCs/>
        </w:rPr>
        <w:t>:............................</w:t>
      </w:r>
      <w:r w:rsidR="00DD2B48">
        <w:rPr>
          <w:i/>
          <w:iCs/>
          <w:lang w:val="sr-Cyrl-RS"/>
        </w:rPr>
        <w:t>.</w:t>
      </w:r>
      <w:r w:rsidRPr="00D36110">
        <w:rPr>
          <w:i/>
          <w:iCs/>
        </w:rPr>
        <w:t>...................</w:t>
      </w:r>
      <w:proofErr w:type="gramEnd"/>
    </w:p>
    <w:p w:rsidR="003B716B" w:rsidRPr="00D36110" w:rsidRDefault="003B716B" w:rsidP="003B716B">
      <w:pPr>
        <w:rPr>
          <w:i/>
          <w:iCs/>
        </w:rPr>
      </w:pPr>
      <w:proofErr w:type="gramStart"/>
      <w:r w:rsidRPr="00D36110">
        <w:rPr>
          <w:i/>
          <w:iCs/>
        </w:rPr>
        <w:t>Понуда изабраног понуђача бр.</w:t>
      </w:r>
      <w:proofErr w:type="gramEnd"/>
      <w:r w:rsidRPr="00D36110">
        <w:rPr>
          <w:i/>
          <w:iCs/>
        </w:rPr>
        <w:t xml:space="preserve"> ___</w:t>
      </w:r>
      <w:r w:rsidR="00DD2B48">
        <w:rPr>
          <w:i/>
          <w:iCs/>
          <w:lang w:val="sr-Cyrl-RS"/>
        </w:rPr>
        <w:t>_____</w:t>
      </w:r>
      <w:r w:rsidRPr="00D36110">
        <w:rPr>
          <w:i/>
          <w:iCs/>
        </w:rPr>
        <w:t xml:space="preserve">___ </w:t>
      </w:r>
      <w:proofErr w:type="gramStart"/>
      <w:r w:rsidRPr="00D36110">
        <w:rPr>
          <w:i/>
          <w:iCs/>
        </w:rPr>
        <w:t>од</w:t>
      </w:r>
      <w:proofErr w:type="gramEnd"/>
      <w:r w:rsidRPr="00D36110">
        <w:rPr>
          <w:i/>
          <w:iCs/>
        </w:rPr>
        <w:t>...........</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DD2B48" w:rsidRPr="005954F8" w:rsidRDefault="00DD2B48" w:rsidP="00DD2B48">
      <w:pPr>
        <w:autoSpaceDE w:val="0"/>
        <w:autoSpaceDN w:val="0"/>
        <w:adjustRightInd w:val="0"/>
        <w:spacing w:line="240" w:lineRule="auto"/>
        <w:jc w:val="both"/>
        <w:rPr>
          <w:sz w:val="14"/>
          <w:szCs w:val="16"/>
          <w:lang w:val="sr-Cyrl-RS"/>
        </w:rPr>
      </w:pP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овог уговора је набавка добара – </w:t>
      </w:r>
      <w:r w:rsidRPr="00AA7E81">
        <w:rPr>
          <w:sz w:val="22"/>
          <w:lang w:val="sr-Cyrl-RS"/>
        </w:rPr>
        <w:t>Опрем</w:t>
      </w:r>
      <w:r w:rsidR="000A1C75">
        <w:rPr>
          <w:sz w:val="22"/>
          <w:lang w:val="sr-Cyrl-RS"/>
        </w:rPr>
        <w:t>е</w:t>
      </w:r>
      <w:r w:rsidRPr="00AA7E81">
        <w:rPr>
          <w:sz w:val="22"/>
        </w:rPr>
        <w:t xml:space="preserve"> (у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06377" w:rsidRPr="00554B91" w:rsidRDefault="00406377" w:rsidP="00406377">
      <w:pPr>
        <w:spacing w:line="276" w:lineRule="auto"/>
        <w:jc w:val="center"/>
        <w:rPr>
          <w:b/>
          <w:sz w:val="22"/>
          <w:szCs w:val="22"/>
          <w:lang w:val="ru-RU"/>
        </w:rPr>
      </w:pPr>
      <w:r w:rsidRPr="00554B91">
        <w:rPr>
          <w:b/>
          <w:sz w:val="22"/>
          <w:szCs w:val="22"/>
          <w:lang w:val="ru-RU"/>
        </w:rPr>
        <w:lastRenderedPageBreak/>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и монтаже </w:t>
      </w:r>
      <w:r>
        <w:rPr>
          <w:sz w:val="22"/>
          <w:szCs w:val="22"/>
          <w:lang w:val="ru-RU"/>
        </w:rPr>
        <w:t>опреме за домаћинство</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0A1C75">
        <w:rPr>
          <w:sz w:val="22"/>
          <w:szCs w:val="22"/>
          <w:lang w:val="sr-Cyrl-CS"/>
        </w:rPr>
        <w:t>7</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0A1C75">
        <w:rPr>
          <w:sz w:val="22"/>
          <w:szCs w:val="22"/>
          <w:lang w:val="sr-Cyrl-CS"/>
        </w:rPr>
        <w:t>7</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Pr="00554B91"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 xml:space="preserve">по испостављеном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уграђену опрему</w:t>
      </w:r>
      <w:r w:rsidRPr="00554B91">
        <w:rPr>
          <w:sz w:val="22"/>
          <w:szCs w:val="22"/>
          <w:lang w:val="sr-Cyrl-CS"/>
        </w:rPr>
        <w:t xml:space="preserve">, одговарајуће атесте за уграђени материјал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Pr="008C266F">
        <w:rPr>
          <w:sz w:val="22"/>
          <w:szCs w:val="22"/>
          <w:lang w:val="sr-Cyrl-CS"/>
        </w:rPr>
        <w:t>календарских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lastRenderedPageBreak/>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406377">
      <w:pPr>
        <w:numPr>
          <w:ilvl w:val="0"/>
          <w:numId w:val="48"/>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Pr="00554B91" w:rsidRDefault="002036D1" w:rsidP="002036D1">
      <w:pPr>
        <w:spacing w:line="276" w:lineRule="auto"/>
        <w:ind w:firstLine="708"/>
        <w:jc w:val="both"/>
        <w:rPr>
          <w:sz w:val="22"/>
          <w:szCs w:val="22"/>
          <w:lang w:val="ru-RU"/>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 xml:space="preserve">треба да буде са клаузулом „ без протеста”, роком доспећа „ 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Default="00406377" w:rsidP="00406377">
      <w:pPr>
        <w:tabs>
          <w:tab w:val="left" w:pos="4545"/>
        </w:tabs>
        <w:spacing w:line="276" w:lineRule="auto"/>
        <w:jc w:val="center"/>
        <w:rPr>
          <w:b/>
          <w:bCs/>
          <w:sz w:val="22"/>
          <w:szCs w:val="22"/>
          <w:lang w:val="ru-RU"/>
        </w:rPr>
      </w:pP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ab/>
        <w:t xml:space="preserve">Гарантни рок за изведене радове је </w:t>
      </w:r>
      <w:r w:rsidRPr="00554B91">
        <w:rPr>
          <w:bCs/>
          <w:sz w:val="22"/>
          <w:szCs w:val="22"/>
          <w:u w:val="single"/>
          <w:lang w:val="sr-Cyrl-CS"/>
        </w:rPr>
        <w:t xml:space="preserve"> __</w:t>
      </w:r>
      <w:r w:rsidRPr="00554B91">
        <w:rPr>
          <w:bCs/>
          <w:sz w:val="22"/>
          <w:szCs w:val="22"/>
          <w:lang w:val="sr-Cyrl-CS"/>
        </w:rPr>
        <w:t xml:space="preserve"> (</w:t>
      </w:r>
      <w:r w:rsidRPr="00554B91">
        <w:rPr>
          <w:bCs/>
          <w:sz w:val="22"/>
          <w:szCs w:val="22"/>
          <w:u w:val="single"/>
          <w:lang w:val="sr-Cyrl-CS"/>
        </w:rPr>
        <w:t xml:space="preserve"> ____</w:t>
      </w:r>
      <w:r w:rsidRPr="00554B91">
        <w:rPr>
          <w:bCs/>
          <w:sz w:val="22"/>
          <w:szCs w:val="22"/>
          <w:lang w:val="sr-Cyrl-CS"/>
        </w:rPr>
        <w:t xml:space="preserve">) </w:t>
      </w:r>
      <w:r w:rsidRPr="00554B91">
        <w:rPr>
          <w:bCs/>
          <w:sz w:val="22"/>
          <w:szCs w:val="22"/>
          <w:lang w:val="ru-RU"/>
        </w:rPr>
        <w:t>годин</w:t>
      </w:r>
      <w:r w:rsidRPr="00554B91">
        <w:rPr>
          <w:bCs/>
          <w:sz w:val="22"/>
          <w:szCs w:val="22"/>
          <w:lang w:val="sr-Cyrl-CS"/>
        </w:rPr>
        <w:t>е</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2036D1">
        <w:rPr>
          <w:bCs/>
          <w:sz w:val="22"/>
          <w:szCs w:val="22"/>
          <w:lang w:val="ru-RU"/>
        </w:rPr>
        <w:t>у</w:t>
      </w:r>
      <w:r w:rsidRPr="00554B91">
        <w:rPr>
          <w:bCs/>
          <w:sz w:val="22"/>
          <w:szCs w:val="22"/>
          <w:lang w:val="ru-RU"/>
        </w:rPr>
        <w:t xml:space="preserve"> ургађену опрему и 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proofErr w:type="gramStart"/>
      <w:r w:rsidR="00CA02FD" w:rsidRPr="00CA02FD">
        <w:rPr>
          <w:sz w:val="22"/>
        </w:rPr>
        <w:t>Испорука робе врши се ФЦ</w:t>
      </w:r>
      <w:r w:rsidR="00CA02FD">
        <w:rPr>
          <w:sz w:val="22"/>
        </w:rPr>
        <w:t>О магацин Наручиоца истоварено.</w:t>
      </w:r>
      <w:proofErr w:type="gramEnd"/>
      <w:r w:rsidR="00CA02FD">
        <w:rPr>
          <w:sz w:val="22"/>
          <w:lang w:val="sr-Cyrl-RS"/>
        </w:rPr>
        <w:t xml:space="preserve"> </w:t>
      </w:r>
      <w:r w:rsidRPr="00554B91">
        <w:rPr>
          <w:bCs/>
          <w:sz w:val="22"/>
          <w:szCs w:val="22"/>
          <w:lang w:val="ru-RU"/>
        </w:rPr>
        <w:t>За укупан уграђени материјал Извођач мора да има сертификате квалитета и атесте који се захтевају по важећим прописима и мерама</w:t>
      </w:r>
      <w:r w:rsidR="002036D1">
        <w:rPr>
          <w:bCs/>
          <w:sz w:val="22"/>
          <w:szCs w:val="22"/>
          <w:lang w:val="ru-RU"/>
        </w:rPr>
        <w:t>.</w:t>
      </w:r>
      <w:r w:rsidRPr="00554B91">
        <w:rPr>
          <w:bCs/>
          <w:sz w:val="22"/>
          <w:szCs w:val="22"/>
          <w:lang w:val="ru-RU"/>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Pr>
          <w:bCs/>
          <w:sz w:val="22"/>
          <w:szCs w:val="22"/>
          <w:lang w:val="ru-RU"/>
        </w:rPr>
        <w:t xml:space="preserve">атесте </w:t>
      </w:r>
      <w:r w:rsidRPr="00554B91">
        <w:rPr>
          <w:bCs/>
          <w:sz w:val="22"/>
          <w:szCs w:val="22"/>
          <w:lang w:val="ru-RU"/>
        </w:rPr>
        <w:t>уграђених</w:t>
      </w:r>
      <w:r w:rsidR="002036D1">
        <w:rPr>
          <w:bCs/>
          <w:sz w:val="22"/>
          <w:szCs w:val="22"/>
          <w:lang w:val="ru-RU"/>
        </w:rPr>
        <w:t xml:space="preserve"> и гаранције за уграђену опрему</w:t>
      </w:r>
      <w:r>
        <w:rPr>
          <w:bCs/>
          <w:sz w:val="22"/>
          <w:szCs w:val="22"/>
          <w:lang w:val="ru-RU"/>
        </w:rPr>
        <w:t>.</w:t>
      </w:r>
    </w:p>
    <w:p w:rsidR="002036D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уграђену опрему, као и </w:t>
      </w:r>
      <w:r w:rsidRPr="00554B91">
        <w:rPr>
          <w:b/>
          <w:bCs/>
          <w:sz w:val="22"/>
          <w:szCs w:val="22"/>
          <w:lang w:val="ru-RU"/>
        </w:rPr>
        <w:t>упутство</w:t>
      </w:r>
      <w:r w:rsidRPr="00554B91">
        <w:rPr>
          <w:bCs/>
          <w:sz w:val="22"/>
          <w:szCs w:val="22"/>
          <w:lang w:val="ru-RU"/>
        </w:rPr>
        <w:t xml:space="preserve"> за руковање уграђеном опремом и инсталацијом </w:t>
      </w:r>
      <w:r w:rsidRPr="00554B91">
        <w:rPr>
          <w:b/>
          <w:bCs/>
          <w:sz w:val="22"/>
          <w:szCs w:val="22"/>
          <w:lang w:val="ru-RU"/>
        </w:rPr>
        <w:t>на српском језику</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lastRenderedPageBreak/>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2036D1">
        <w:rPr>
          <w:bCs/>
          <w:sz w:val="22"/>
          <w:szCs w:val="22"/>
          <w:lang w:val="ru-RU"/>
        </w:rPr>
        <w:t>испоручене опреме</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Pr="00554B91">
        <w:rPr>
          <w:bCs/>
          <w:sz w:val="22"/>
          <w:szCs w:val="22"/>
          <w:lang w:val="sr-Cyrl-CS"/>
        </w:rPr>
        <w:t>10</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Pr="00554B91" w:rsidRDefault="00406377" w:rsidP="00406377">
      <w:pPr>
        <w:spacing w:line="276" w:lineRule="auto"/>
        <w:rPr>
          <w:bCs/>
          <w:sz w:val="10"/>
          <w:szCs w:val="10"/>
          <w:lang w:val="sr-Cyrl-CS"/>
        </w:rPr>
      </w:pP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DD2B48" w:rsidRPr="00CA02FD" w:rsidRDefault="00DD2B48" w:rsidP="00DD2B48">
      <w:pPr>
        <w:autoSpaceDE w:val="0"/>
        <w:autoSpaceDN w:val="0"/>
        <w:adjustRightInd w:val="0"/>
        <w:spacing w:line="240" w:lineRule="auto"/>
        <w:rPr>
          <w:sz w:val="22"/>
        </w:rPr>
      </w:pP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proofErr w:type="gramStart"/>
      <w:r w:rsidRPr="00CA02FD">
        <w:rPr>
          <w:b/>
          <w:sz w:val="22"/>
        </w:rPr>
        <w:t>директор</w:t>
      </w:r>
      <w:proofErr w:type="gramEnd"/>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Pr="00CA02FD" w:rsidRDefault="00DD2B48" w:rsidP="00DD2B48">
      <w:pPr>
        <w:autoSpaceDE w:val="0"/>
        <w:autoSpaceDN w:val="0"/>
        <w:adjustRightInd w:val="0"/>
        <w:spacing w:line="240" w:lineRule="auto"/>
        <w:rPr>
          <w:sz w:val="22"/>
        </w:rPr>
      </w:pPr>
      <w:proofErr w:type="gramStart"/>
      <w:r w:rsidRPr="00CA02FD">
        <w:rPr>
          <w:sz w:val="22"/>
        </w:rPr>
        <w:t>М.П.</w:t>
      </w:r>
      <w:proofErr w:type="gramEnd"/>
      <w:r w:rsidRPr="00CA02FD">
        <w:rPr>
          <w:sz w:val="22"/>
        </w:rPr>
        <w:t xml:space="preserve">                                                                                         </w:t>
      </w:r>
      <w:r w:rsidRPr="00CA02FD">
        <w:rPr>
          <w:sz w:val="22"/>
          <w:lang w:val="sr-Cyrl-RS"/>
        </w:rPr>
        <w:t xml:space="preserve"> </w:t>
      </w:r>
      <w:proofErr w:type="gramStart"/>
      <w:r w:rsidRPr="00CA02FD">
        <w:rPr>
          <w:sz w:val="22"/>
        </w:rPr>
        <w:t>М</w:t>
      </w:r>
      <w:r w:rsidRPr="00CA02FD">
        <w:rPr>
          <w:sz w:val="22"/>
          <w:lang w:val="sr-Cyrl-RS"/>
        </w:rPr>
        <w:t xml:space="preserve"> </w:t>
      </w:r>
      <w:r w:rsidRPr="00CA02FD">
        <w:rPr>
          <w:sz w:val="22"/>
        </w:rPr>
        <w:t>.П.</w:t>
      </w:r>
      <w:proofErr w:type="gramEnd"/>
    </w:p>
    <w:p w:rsidR="00DD2B48" w:rsidRPr="00CA02FD" w:rsidRDefault="00DD2B48" w:rsidP="003B716B">
      <w:pPr>
        <w:rPr>
          <w:i/>
          <w:iCs/>
          <w:sz w:val="22"/>
          <w:lang w:val="sr-Cyrl-RS"/>
        </w:rPr>
      </w:pPr>
    </w:p>
    <w:p w:rsidR="003B716B" w:rsidRPr="00D36110" w:rsidRDefault="003B716B" w:rsidP="003B716B">
      <w:pPr>
        <w:shd w:val="clear" w:color="auto" w:fill="FFFFFF"/>
        <w:jc w:val="both"/>
        <w:rPr>
          <w:color w:val="FF0000"/>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proofErr w:type="gramStart"/>
      <w:r w:rsidRPr="00D36110">
        <w:t>Понуђач подноси понуду на српском језику.</w:t>
      </w:r>
      <w:proofErr w:type="gramEnd"/>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proofErr w:type="gramStart"/>
      <w:r w:rsidRPr="00D36110">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autoSpaceDE w:val="0"/>
        <w:autoSpaceDN w:val="0"/>
        <w:adjustRightInd w:val="0"/>
        <w:spacing w:line="240" w:lineRule="auto"/>
        <w:jc w:val="both"/>
        <w:rPr>
          <w:i/>
          <w:iCs/>
          <w:color w:val="FF0000"/>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w:t>
      </w:r>
      <w:proofErr w:type="gramStart"/>
      <w:r w:rsidR="008F3DD3" w:rsidRPr="00D36110">
        <w:rPr>
          <w:rFonts w:eastAsia="TimesNewRomanPSMT"/>
          <w:bCs/>
        </w:rPr>
        <w:t>Косовке девоке бр.</w:t>
      </w:r>
      <w:proofErr w:type="gramEnd"/>
      <w:r w:rsidR="008F3DD3" w:rsidRPr="00D36110">
        <w:rPr>
          <w:rFonts w:eastAsia="TimesNewRomanPSMT"/>
          <w:bCs/>
        </w:rPr>
        <w:t xml:space="preserve"> 6 -</w:t>
      </w:r>
      <w:r w:rsidRPr="00D36110">
        <w:rPr>
          <w:rFonts w:eastAsia="TimesNewRomanPS-BoldMT"/>
          <w:b/>
          <w:bCs/>
        </w:rPr>
        <w:t>,</w:t>
      </w:r>
      <w:proofErr w:type="gramStart"/>
      <w:r w:rsidRPr="00D36110">
        <w:rPr>
          <w:rFonts w:eastAsia="TimesNewRomanPS-BoldMT"/>
          <w:b/>
          <w:bCs/>
        </w:rPr>
        <w:t>,Понуда</w:t>
      </w:r>
      <w:proofErr w:type="gramEnd"/>
      <w:r w:rsidRPr="00D36110">
        <w:rPr>
          <w:rFonts w:eastAsia="TimesNewRomanPS-BoldMT"/>
          <w:b/>
          <w:bCs/>
        </w:rPr>
        <w:t xml:space="preserve">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0A1C75">
        <w:rPr>
          <w:rFonts w:eastAsia="TimesNewRomanPS-BoldMT"/>
          <w:b/>
          <w:bCs/>
          <w:lang w:val="sr-Cyrl-RS"/>
        </w:rPr>
        <w:t>6</w:t>
      </w:r>
      <w:r w:rsidR="000A1C75">
        <w:rPr>
          <w:rFonts w:eastAsia="TimesNewRomanPS-BoldMT"/>
          <w:b/>
          <w:bCs/>
        </w:rPr>
        <w:t>/1</w:t>
      </w:r>
      <w:r w:rsidR="000A1C75">
        <w:rPr>
          <w:rFonts w:eastAsia="TimesNewRomanPS-BoldMT"/>
          <w:b/>
          <w:bCs/>
          <w:lang w:val="sr-Cyrl-RS"/>
        </w:rPr>
        <w:t>7</w:t>
      </w:r>
      <w:r w:rsidR="007A3D6E">
        <w:rPr>
          <w:rFonts w:eastAsia="TimesNewRomanPS-BoldMT"/>
          <w:b/>
          <w:bCs/>
          <w:lang w:val="sr-Cyrl-RS"/>
        </w:rPr>
        <w:t xml:space="preserve"> НАБАВКА ОПРЕМЕ</w:t>
      </w:r>
      <w:r w:rsidR="007506D2" w:rsidRPr="00D36110">
        <w:rPr>
          <w:rFonts w:eastAsia="TimesNewRomanPS-BoldMT"/>
          <w:b/>
          <w:bCs/>
        </w:rPr>
        <w:t xml:space="preserve"> </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w:t>
      </w:r>
      <w:proofErr w:type="gramStart"/>
      <w:r w:rsidRPr="00D36110">
        <w:rPr>
          <w:color w:val="auto"/>
        </w:rPr>
        <w:t xml:space="preserve">до </w:t>
      </w:r>
      <w:r w:rsidR="00940004" w:rsidRPr="00D36110">
        <w:rPr>
          <w:color w:val="auto"/>
        </w:rPr>
        <w:t xml:space="preserve"> </w:t>
      </w:r>
      <w:r w:rsidR="000A1C75" w:rsidRPr="000A1C75">
        <w:rPr>
          <w:b/>
          <w:color w:val="auto"/>
          <w:lang w:val="sr-Cyrl-RS"/>
        </w:rPr>
        <w:t>1</w:t>
      </w:r>
      <w:r w:rsidR="004923E6">
        <w:rPr>
          <w:b/>
          <w:color w:val="auto"/>
          <w:lang w:val="sr-Cyrl-RS"/>
        </w:rPr>
        <w:t>5</w:t>
      </w:r>
      <w:r w:rsidR="00940004" w:rsidRPr="00083B45">
        <w:rPr>
          <w:b/>
          <w:color w:val="auto"/>
        </w:rPr>
        <w:t>.</w:t>
      </w:r>
      <w:r w:rsidR="000A1C75">
        <w:rPr>
          <w:b/>
          <w:color w:val="auto"/>
          <w:lang w:val="sr-Cyrl-RS"/>
        </w:rPr>
        <w:t>06</w:t>
      </w:r>
      <w:r w:rsidR="00940004" w:rsidRPr="00083B45">
        <w:rPr>
          <w:b/>
          <w:color w:val="auto"/>
        </w:rPr>
        <w:t>.201</w:t>
      </w:r>
      <w:r w:rsidR="000A1C75">
        <w:rPr>
          <w:b/>
          <w:color w:val="auto"/>
          <w:lang w:val="sr-Cyrl-RS"/>
        </w:rPr>
        <w:t>7</w:t>
      </w:r>
      <w:r w:rsidR="00940004" w:rsidRPr="00D36110">
        <w:rPr>
          <w:color w:val="auto"/>
        </w:rPr>
        <w:t>.год</w:t>
      </w:r>
      <w:proofErr w:type="gramEnd"/>
      <w:r w:rsidR="00940004" w:rsidRPr="00D36110">
        <w:rPr>
          <w:color w:val="auto"/>
        </w:rPr>
        <w:t xml:space="preserve">. </w:t>
      </w:r>
      <w:proofErr w:type="gramStart"/>
      <w:r w:rsidR="00940004" w:rsidRPr="00D36110">
        <w:rPr>
          <w:color w:val="auto"/>
        </w:rPr>
        <w:t>до</w:t>
      </w:r>
      <w:proofErr w:type="gramEnd"/>
      <w:r w:rsidR="00940004" w:rsidRPr="00D36110">
        <w:rPr>
          <w:color w:val="auto"/>
        </w:rPr>
        <w:t xml:space="preserve"> 10.00</w:t>
      </w:r>
      <w:r w:rsidRPr="00D36110">
        <w:rPr>
          <w:i/>
          <w:iCs/>
          <w:color w:val="auto"/>
        </w:rPr>
        <w:t>.</w:t>
      </w:r>
      <w:r w:rsidRPr="00D36110">
        <w:rPr>
          <w:i/>
          <w:iCs/>
          <w:color w:val="FF0000"/>
        </w:rPr>
        <w:t xml:space="preserve"> </w:t>
      </w:r>
      <w:proofErr w:type="gramStart"/>
      <w:r w:rsidR="00940004" w:rsidRPr="00D36110">
        <w:rPr>
          <w:i/>
          <w:iCs/>
          <w:color w:val="FF0000"/>
        </w:rPr>
        <w:t>часова</w:t>
      </w:r>
      <w:proofErr w:type="gramEnd"/>
      <w:r w:rsidR="00940004" w:rsidRPr="00D36110">
        <w:rPr>
          <w:i/>
          <w:iCs/>
          <w:color w:val="FF0000"/>
        </w:rPr>
        <w:t>.</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6110">
        <w:rPr>
          <w:color w:val="auto"/>
        </w:rPr>
        <w:t xml:space="preserve"> </w:t>
      </w:r>
      <w:proofErr w:type="gramStart"/>
      <w:r w:rsidRPr="00D36110">
        <w:rPr>
          <w:color w:val="auto"/>
        </w:rPr>
        <w:t xml:space="preserve">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лац ће понуђачу предати потврду пријема понуде.</w:t>
      </w:r>
      <w:proofErr w:type="gramEnd"/>
      <w:r w:rsidRPr="00D36110">
        <w:rPr>
          <w:color w:val="auto"/>
        </w:rPr>
        <w:t xml:space="preserve"> </w:t>
      </w:r>
      <w:proofErr w:type="gramStart"/>
      <w:r w:rsidRPr="00D36110">
        <w:rPr>
          <w:color w:val="auto"/>
        </w:rPr>
        <w:t>У потврди о пријему наручилац ће навести датум и сат пријема понуде.</w:t>
      </w:r>
      <w:proofErr w:type="gramEnd"/>
      <w:r w:rsidRPr="00D36110">
        <w:rPr>
          <w:color w:val="auto"/>
        </w:rPr>
        <w:t xml:space="preserve"> </w:t>
      </w: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36110">
        <w:t xml:space="preserve"> </w:t>
      </w:r>
      <w:proofErr w:type="gramStart"/>
      <w:r w:rsidRPr="00D3611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D36110">
        <w:rPr>
          <w:color w:val="auto"/>
        </w:rPr>
        <w:t xml:space="preserve"> </w:t>
      </w:r>
    </w:p>
    <w:p w:rsidR="00940004" w:rsidRPr="00D36110" w:rsidRDefault="00940004" w:rsidP="003B716B">
      <w:pPr>
        <w:autoSpaceDE w:val="0"/>
        <w:autoSpaceDN w:val="0"/>
        <w:adjustRightInd w:val="0"/>
        <w:spacing w:line="240" w:lineRule="auto"/>
        <w:jc w:val="both"/>
        <w:rPr>
          <w:color w:val="auto"/>
        </w:rPr>
      </w:pPr>
    </w:p>
    <w:p w:rsidR="003B716B" w:rsidRPr="00D36110" w:rsidRDefault="003B716B" w:rsidP="003B716B">
      <w:pPr>
        <w:autoSpaceDE w:val="0"/>
        <w:autoSpaceDN w:val="0"/>
        <w:adjustRightInd w:val="0"/>
        <w:spacing w:line="240" w:lineRule="auto"/>
        <w:jc w:val="both"/>
        <w:rPr>
          <w:color w:val="auto"/>
        </w:rPr>
      </w:pPr>
      <w:r w:rsidRPr="00D36110">
        <w:rPr>
          <w:color w:val="auto"/>
        </w:rPr>
        <w:t xml:space="preserve">Понуда мора да садржи оверен и потписан: </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 xml:space="preserve">Образац изјаве понуђача о испуњености услова за учешће у поступку јавне набавке - чл. 75. </w:t>
      </w:r>
      <w:proofErr w:type="gramStart"/>
      <w:r w:rsidRPr="00D36110">
        <w:rPr>
          <w:color w:val="auto"/>
        </w:rPr>
        <w:t>и</w:t>
      </w:r>
      <w:proofErr w:type="gramEnd"/>
      <w:r w:rsidRPr="00D36110">
        <w:rPr>
          <w:color w:val="auto"/>
        </w:rPr>
        <w:t xml:space="preserve"> 76. ЗЈН (Образац 5);</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2A3D36">
      <w:pPr>
        <w:pStyle w:val="ListParagraph"/>
        <w:numPr>
          <w:ilvl w:val="0"/>
          <w:numId w:val="24"/>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2A3D36">
      <w:pPr>
        <w:pStyle w:val="ListParagraph"/>
        <w:numPr>
          <w:ilvl w:val="0"/>
          <w:numId w:val="11"/>
        </w:numPr>
        <w:suppressAutoHyphens w:val="0"/>
        <w:spacing w:line="276" w:lineRule="auto"/>
        <w:contextualSpacing/>
        <w:jc w:val="both"/>
        <w:rPr>
          <w:rFonts w:eastAsia="TimesNewRomanPSMT"/>
          <w:bCs/>
          <w:color w:val="auto"/>
        </w:rPr>
      </w:pPr>
      <w:r w:rsidRPr="002A3D36">
        <w:rPr>
          <w:rFonts w:eastAsia="TimesNewRomanPSMT"/>
          <w:bCs/>
          <w:color w:val="auto"/>
        </w:rPr>
        <w:t>Понуђач може да поднесе понуду за једну или више партија. Понуда мора да обухвати најмање једну целокупну партију.</w:t>
      </w:r>
    </w:p>
    <w:p w:rsidR="002A3D36" w:rsidRPr="002A3D36" w:rsidRDefault="002A3D36" w:rsidP="002A3D36">
      <w:pPr>
        <w:pStyle w:val="ListParagraph"/>
        <w:numPr>
          <w:ilvl w:val="0"/>
          <w:numId w:val="11"/>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2A3D36">
      <w:pPr>
        <w:pStyle w:val="ListParagraph"/>
        <w:numPr>
          <w:ilvl w:val="0"/>
          <w:numId w:val="11"/>
        </w:numPr>
        <w:suppressAutoHyphens w:val="0"/>
        <w:spacing w:line="276" w:lineRule="auto"/>
        <w:contextualSpacing/>
        <w:jc w:val="both"/>
        <w:rPr>
          <w:color w:val="auto"/>
        </w:rPr>
      </w:pPr>
      <w:r w:rsidRPr="002A3D36">
        <w:rPr>
          <w:rFonts w:eastAsia="TimesNewRomanPSMT"/>
          <w:bCs/>
          <w:color w:val="auto"/>
        </w:rPr>
        <w:lastRenderedPageBreak/>
        <w:t xml:space="preserve">У случају да понуђач поднесе понуду за </w:t>
      </w:r>
      <w:r>
        <w:rPr>
          <w:rFonts w:eastAsia="TimesNewRomanPSMT"/>
          <w:bCs/>
          <w:color w:val="auto"/>
          <w:lang w:val="sr-Cyrl-RS"/>
        </w:rPr>
        <w:t>обе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proofErr w:type="gramStart"/>
      <w:r w:rsidRPr="00D36110">
        <w:rPr>
          <w:rFonts w:eastAsia="TimesNewRomanPSMT"/>
          <w:bCs/>
          <w:i/>
          <w:color w:val="auto"/>
        </w:rPr>
        <w:t>Докази из чл.</w:t>
      </w:r>
      <w:proofErr w:type="gramEnd"/>
      <w:r w:rsidRPr="00D36110">
        <w:rPr>
          <w:rFonts w:eastAsia="TimesNewRomanPSMT"/>
          <w:bCs/>
          <w:i/>
          <w:color w:val="auto"/>
        </w:rPr>
        <w:t xml:space="preserve"> 75. </w:t>
      </w:r>
      <w:proofErr w:type="gramStart"/>
      <w:r w:rsidRPr="00D36110">
        <w:rPr>
          <w:rFonts w:eastAsia="TimesNewRomanPSMT"/>
          <w:bCs/>
          <w:i/>
          <w:color w:val="auto"/>
        </w:rPr>
        <w:t>и</w:t>
      </w:r>
      <w:proofErr w:type="gramEnd"/>
      <w:r w:rsidRPr="00D36110">
        <w:rPr>
          <w:rFonts w:eastAsia="TimesNewRomanPSMT"/>
          <w:bCs/>
          <w:i/>
          <w:color w:val="auto"/>
        </w:rPr>
        <w:t xml:space="preserve"> 76. </w:t>
      </w:r>
      <w:proofErr w:type="gramStart"/>
      <w:r w:rsidRPr="00D36110">
        <w:rPr>
          <w:rFonts w:eastAsia="TimesNewRomanPSMT"/>
          <w:bCs/>
          <w:i/>
          <w:color w:val="auto"/>
        </w:rPr>
        <w:t xml:space="preserve">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не морају бити достављени за сваку партију посебно, односно могу бити достављени у једном примерку за све партије.</w:t>
      </w:r>
      <w:proofErr w:type="gramEnd"/>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proofErr w:type="gramStart"/>
      <w:r w:rsidRPr="00D36110">
        <w:rPr>
          <w:bCs/>
          <w:iCs/>
        </w:rPr>
        <w:t>Подношење понуде са варијантама није дозвољено.</w:t>
      </w:r>
      <w:proofErr w:type="gramEnd"/>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proofErr w:type="gramStart"/>
      <w:r w:rsidRPr="00D36110">
        <w:t>У року за подношење понуде понуђач може да измени, допуни или опозове своју понуду на начин који је одређен за подношење понуде.</w:t>
      </w:r>
      <w:proofErr w:type="gramEnd"/>
    </w:p>
    <w:p w:rsidR="003B716B" w:rsidRPr="00D36110" w:rsidRDefault="003B716B" w:rsidP="003B716B">
      <w:pPr>
        <w:jc w:val="both"/>
        <w:rPr>
          <w:rFonts w:eastAsia="TimesNewRomanPSMT"/>
          <w:bCs/>
          <w:iCs/>
        </w:rPr>
      </w:pPr>
      <w:proofErr w:type="gramStart"/>
      <w:r w:rsidRPr="00D36110">
        <w:t>Понуђач је дужан да јасно назначи који део понуде мења односно која документа накнадно доставља.</w:t>
      </w:r>
      <w:proofErr w:type="gramEnd"/>
      <w:r w:rsidRPr="00D36110">
        <w:t xml:space="preserve">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proofErr w:type="gramStart"/>
      <w:r w:rsidRPr="00D36110">
        <w:rPr>
          <w:i/>
          <w:iCs/>
        </w:rPr>
        <w:t xml:space="preserve">, </w:t>
      </w:r>
      <w:r w:rsidRPr="00D36110">
        <w:rPr>
          <w:rFonts w:eastAsia="TimesNewRomanPSMT"/>
          <w:bCs/>
          <w:iCs/>
          <w:color w:val="FF0000"/>
        </w:rPr>
        <w:t xml:space="preserve"> </w:t>
      </w:r>
      <w:r w:rsidRPr="00D36110">
        <w:rPr>
          <w:rFonts w:eastAsia="TimesNewRomanPSMT"/>
          <w:bCs/>
          <w:iCs/>
        </w:rPr>
        <w:t>са</w:t>
      </w:r>
      <w:proofErr w:type="gramEnd"/>
      <w:r w:rsidRPr="00D36110">
        <w:rPr>
          <w:rFonts w:eastAsia="TimesNewRomanPSMT"/>
          <w:bCs/>
          <w:iCs/>
        </w:rPr>
        <w:t xml:space="preserve"> назнаком:</w:t>
      </w:r>
    </w:p>
    <w:p w:rsidR="003B716B" w:rsidRPr="00D36110" w:rsidRDefault="003B716B" w:rsidP="003B716B">
      <w:pPr>
        <w:jc w:val="both"/>
        <w:rPr>
          <w:rFonts w:eastAsia="TimesNewRomanPSMT"/>
          <w:bCs/>
          <w:iCs/>
        </w:rPr>
      </w:pPr>
      <w:proofErr w:type="gramStart"/>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0A1C75">
        <w:rPr>
          <w:rFonts w:eastAsia="TimesNewRomanPS-BoldMT"/>
          <w:b/>
          <w:bCs/>
        </w:rPr>
        <w:t>1.1.</w:t>
      </w:r>
      <w:r w:rsidR="000A1C75">
        <w:rPr>
          <w:rFonts w:eastAsia="TimesNewRomanPS-BoldMT"/>
          <w:b/>
          <w:bCs/>
          <w:lang w:val="sr-Cyrl-RS"/>
        </w:rPr>
        <w:t>6</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0A1C75">
        <w:rPr>
          <w:rFonts w:eastAsia="TimesNewRomanPS-BoldMT"/>
          <w:b/>
          <w:bCs/>
          <w:lang w:val="sr-Cyrl-RS"/>
        </w:rPr>
        <w:t>7</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proofErr w:type="gramStart"/>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w:t>
      </w:r>
      <w:r w:rsidR="000A1C75">
        <w:rPr>
          <w:rFonts w:eastAsia="TimesNewRomanPS-BoldMT"/>
          <w:b/>
          <w:bCs/>
          <w:lang w:val="sr-Cyrl-RS"/>
        </w:rPr>
        <w:t>6</w:t>
      </w:r>
      <w:r w:rsidR="00940004" w:rsidRPr="00D36110">
        <w:rPr>
          <w:rFonts w:eastAsia="TimesNewRomanPS-BoldMT"/>
          <w:b/>
          <w:bCs/>
        </w:rPr>
        <w:t>/201</w:t>
      </w:r>
      <w:r w:rsidR="000A1C75">
        <w:rPr>
          <w:rFonts w:eastAsia="TimesNewRomanPS-BoldMT"/>
          <w:b/>
          <w:bCs/>
          <w:lang w:val="sr-Cyrl-RS"/>
        </w:rPr>
        <w:t>7</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proofErr w:type="gramStart"/>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w:t>
      </w:r>
      <w:proofErr w:type="gramEnd"/>
      <w:r w:rsidR="000A1C75">
        <w:rPr>
          <w:rFonts w:eastAsia="TimesNewRomanPS-BoldMT"/>
          <w:b/>
          <w:bCs/>
        </w:rPr>
        <w:t xml:space="preserve"> 1.1.</w:t>
      </w:r>
      <w:r w:rsidR="000A1C75">
        <w:rPr>
          <w:rFonts w:eastAsia="TimesNewRomanPS-BoldMT"/>
          <w:b/>
          <w:bCs/>
          <w:lang w:val="sr-Cyrl-RS"/>
        </w:rPr>
        <w:t>6</w:t>
      </w:r>
      <w:r w:rsidR="003B716B" w:rsidRPr="00D36110">
        <w:rPr>
          <w:rFonts w:eastAsia="TimesNewRomanPS-BoldMT"/>
          <w:b/>
          <w:bCs/>
        </w:rPr>
        <w:t>/201</w:t>
      </w:r>
      <w:r w:rsidR="000A1C75">
        <w:rPr>
          <w:rFonts w:eastAsia="TimesNewRomanPS-BoldMT"/>
          <w:b/>
          <w:bCs/>
          <w:lang w:val="sr-Cyrl-RS"/>
        </w:rPr>
        <w:t>7</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НЕ ОТВАРАТИ</w:t>
      </w:r>
      <w:proofErr w:type="gramStart"/>
      <w:r w:rsidR="003B716B" w:rsidRPr="00D36110">
        <w:rPr>
          <w:rFonts w:eastAsia="TimesNewRomanPS-BoldMT"/>
          <w:b/>
          <w:bCs/>
        </w:rPr>
        <w:t xml:space="preserve">” </w:t>
      </w:r>
      <w:r w:rsidR="003B716B" w:rsidRPr="00D36110">
        <w:rPr>
          <w:rFonts w:eastAsia="TimesNewRomanPS-BoldMT"/>
          <w:bCs/>
        </w:rPr>
        <w:t xml:space="preserve"> или</w:t>
      </w:r>
      <w:proofErr w:type="gramEnd"/>
    </w:p>
    <w:p w:rsidR="003B716B" w:rsidRPr="00D36110" w:rsidRDefault="003B716B" w:rsidP="003B716B">
      <w:pPr>
        <w:jc w:val="both"/>
        <w:rPr>
          <w:rFonts w:eastAsia="TimesNewRomanPS-BoldMT"/>
          <w:b/>
          <w:bCs/>
        </w:rPr>
      </w:pPr>
      <w:proofErr w:type="gramStart"/>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w:t>
      </w:r>
      <w:proofErr w:type="gramEnd"/>
      <w:r w:rsidR="00B47DE0" w:rsidRPr="00D36110">
        <w:rPr>
          <w:rFonts w:eastAsia="TimesNewRomanPS-BoldMT"/>
          <w:b/>
          <w:bCs/>
        </w:rPr>
        <w:t xml:space="preserve"> 1.1.</w:t>
      </w:r>
      <w:r w:rsidR="000A1C75">
        <w:rPr>
          <w:rFonts w:eastAsia="TimesNewRomanPS-BoldMT"/>
          <w:b/>
          <w:bCs/>
          <w:lang w:val="sr-Cyrl-RS"/>
        </w:rPr>
        <w:t>6</w:t>
      </w:r>
      <w:r w:rsidR="00B47DE0" w:rsidRPr="00D36110">
        <w:rPr>
          <w:rFonts w:eastAsia="TimesNewRomanPS-BoldMT"/>
          <w:b/>
          <w:bCs/>
        </w:rPr>
        <w:t>/201</w:t>
      </w:r>
      <w:r w:rsidR="000A1C75">
        <w:rPr>
          <w:rFonts w:eastAsia="TimesNewRomanPS-BoldMT"/>
          <w:b/>
          <w:bCs/>
          <w:lang w:val="sr-Cyrl-RS"/>
        </w:rPr>
        <w:t>7</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НЕ ОТВАРАТИ</w:t>
      </w:r>
      <w:proofErr w:type="gramStart"/>
      <w:r w:rsidR="00B47DE0" w:rsidRPr="00D36110">
        <w:rPr>
          <w:rFonts w:eastAsia="TimesNewRomanPS-BoldMT"/>
          <w:b/>
          <w:bCs/>
        </w:rPr>
        <w:t xml:space="preserve">” </w:t>
      </w:r>
      <w:r w:rsidRPr="00D36110">
        <w:rPr>
          <w:rFonts w:eastAsia="TimesNewRomanPS-BoldMT"/>
          <w:b/>
          <w:bCs/>
        </w:rPr>
        <w:t xml:space="preserve"> </w:t>
      </w:r>
      <w:r w:rsidRPr="00D36110">
        <w:rPr>
          <w:rFonts w:eastAsia="TimesNewRomanPSMT"/>
          <w:b/>
          <w:bCs/>
        </w:rPr>
        <w:t>-</w:t>
      </w:r>
      <w:proofErr w:type="gramEnd"/>
      <w:r w:rsidRPr="00D36110">
        <w:rPr>
          <w:rFonts w:eastAsia="TimesNewRomanPSMT"/>
          <w:b/>
          <w:bCs/>
        </w:rPr>
        <w:t xml:space="preserve"> </w:t>
      </w:r>
      <w:r w:rsidRPr="00D36110">
        <w:rPr>
          <w:rFonts w:eastAsia="TimesNewRomanPS-BoldMT"/>
          <w:b/>
          <w:bCs/>
        </w:rPr>
        <w:t>НЕ ОТВАРАТИ”.</w:t>
      </w:r>
    </w:p>
    <w:p w:rsidR="00940004" w:rsidRPr="00D36110" w:rsidRDefault="00940004" w:rsidP="003B716B">
      <w:pPr>
        <w:jc w:val="both"/>
        <w:rPr>
          <w:rFonts w:eastAsia="TimesNewRomanPSMT"/>
          <w:bCs/>
        </w:rPr>
      </w:pPr>
    </w:p>
    <w:p w:rsidR="003B716B" w:rsidRPr="00D36110" w:rsidRDefault="003B716B" w:rsidP="003B716B">
      <w:pPr>
        <w:jc w:val="both"/>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jc w:val="both"/>
      </w:pPr>
      <w:proofErr w:type="gramStart"/>
      <w:r w:rsidRPr="00D36110">
        <w:t>По истеку рока за подношење понуда понуђач не може да повуче нити да мења своју понуду.</w:t>
      </w:r>
      <w:proofErr w:type="gramEnd"/>
    </w:p>
    <w:p w:rsidR="00940004" w:rsidRPr="00D36110" w:rsidRDefault="00940004" w:rsidP="003B716B">
      <w:pPr>
        <w:jc w:val="both"/>
      </w:pPr>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proofErr w:type="gramStart"/>
      <w:r w:rsidRPr="00D36110">
        <w:rPr>
          <w:bCs/>
          <w:iCs/>
        </w:rPr>
        <w:t>Понуђач може да поднесе само једну понуду.</w:t>
      </w:r>
      <w:proofErr w:type="gramEnd"/>
      <w:r w:rsidRPr="00D36110">
        <w:rPr>
          <w:i/>
          <w:iCs/>
        </w:rPr>
        <w:t xml:space="preserve"> </w:t>
      </w:r>
    </w:p>
    <w:p w:rsidR="003B716B" w:rsidRPr="00D36110" w:rsidRDefault="003B716B" w:rsidP="003B716B">
      <w:pPr>
        <w:jc w:val="both"/>
        <w:rPr>
          <w:iCs/>
        </w:rPr>
      </w:pPr>
      <w:proofErr w:type="gramStart"/>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B716B" w:rsidRPr="00D36110" w:rsidRDefault="003B716B" w:rsidP="003B716B">
      <w:pPr>
        <w:jc w:val="both"/>
        <w:rPr>
          <w:i/>
          <w:iCs/>
          <w:color w:val="FF0000"/>
        </w:rPr>
      </w:pPr>
      <w:proofErr w:type="gramStart"/>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p>
    <w:p w:rsidR="003B716B" w:rsidRPr="00D36110" w:rsidRDefault="003B716B" w:rsidP="003B716B">
      <w:pPr>
        <w:jc w:val="both"/>
        <w:rPr>
          <w:iCs/>
        </w:rPr>
      </w:pPr>
      <w:r w:rsidRPr="00D36110">
        <w:rPr>
          <w:iCs/>
        </w:rPr>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w:t>
      </w:r>
      <w:r w:rsidRPr="00D36110">
        <w:rPr>
          <w:iCs/>
        </w:rPr>
        <w:lastRenderedPageBreak/>
        <w:t xml:space="preserve">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proofErr w:type="gramStart"/>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назив и седиште подизвођача, уколико ће делимично извршење набавке поверити подизвођачу.</w:t>
      </w:r>
      <w:proofErr w:type="gramEnd"/>
      <w:r w:rsidRPr="00D36110">
        <w:rPr>
          <w:iCs/>
        </w:rPr>
        <w:t xml:space="preserve"> </w:t>
      </w:r>
    </w:p>
    <w:p w:rsidR="003B716B" w:rsidRPr="00D36110" w:rsidRDefault="003B716B" w:rsidP="003B716B">
      <w:pPr>
        <w:jc w:val="both"/>
        <w:rPr>
          <w:rFonts w:eastAsia="TimesNewRomanPSMT"/>
          <w:bCs/>
        </w:rPr>
      </w:pPr>
      <w:proofErr w:type="gramStart"/>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36110">
        <w:rPr>
          <w:rFonts w:eastAsia="TimesNewRomanPSMT"/>
          <w:bCs/>
        </w:rPr>
        <w:t xml:space="preserve"> </w:t>
      </w:r>
    </w:p>
    <w:p w:rsidR="003B716B" w:rsidRPr="00D36110" w:rsidRDefault="003B716B" w:rsidP="003B716B">
      <w:pPr>
        <w:jc w:val="both"/>
        <w:rPr>
          <w:iCs/>
          <w:color w:val="auto"/>
        </w:rPr>
      </w:pPr>
      <w:proofErr w:type="gramStart"/>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roofErr w:type="gramEnd"/>
    </w:p>
    <w:p w:rsidR="003B716B" w:rsidRPr="00D36110" w:rsidRDefault="003B716B" w:rsidP="003B716B">
      <w:pPr>
        <w:jc w:val="both"/>
        <w:rPr>
          <w:iCs/>
        </w:rPr>
      </w:pPr>
      <w:proofErr w:type="gramStart"/>
      <w:r w:rsidRPr="00D3611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110">
        <w:rPr>
          <w:iCs/>
        </w:rPr>
        <w:t xml:space="preserve"> </w:t>
      </w:r>
    </w:p>
    <w:p w:rsidR="003B716B" w:rsidRPr="00D36110" w:rsidRDefault="003B716B" w:rsidP="003B716B">
      <w:pPr>
        <w:jc w:val="both"/>
      </w:pPr>
      <w:proofErr w:type="gramStart"/>
      <w:r w:rsidRPr="00D3611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proofErr w:type="gramStart"/>
      <w:r w:rsidRPr="00D36110">
        <w:t>Понуду може поднети група понуђача.</w:t>
      </w:r>
      <w:proofErr w:type="gramEnd"/>
    </w:p>
    <w:p w:rsidR="003B716B" w:rsidRPr="00D36110" w:rsidRDefault="003B716B" w:rsidP="003B716B">
      <w:pPr>
        <w:jc w:val="both"/>
      </w:pPr>
      <w:proofErr w:type="gramStart"/>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36110">
        <w:t xml:space="preserve"> </w:t>
      </w:r>
      <w:proofErr w:type="gramStart"/>
      <w:r w:rsidRPr="00D36110">
        <w:t>ст</w:t>
      </w:r>
      <w:proofErr w:type="gramEnd"/>
      <w:r w:rsidRPr="00D36110">
        <w:rPr>
          <w:lang w:val="sr-Cyrl-CS"/>
        </w:rPr>
        <w:t>.</w:t>
      </w:r>
      <w:r w:rsidRPr="00D36110">
        <w:t xml:space="preserve"> 4. </w:t>
      </w:r>
      <w:proofErr w:type="gramStart"/>
      <w:r w:rsidRPr="00D36110">
        <w:t>тач</w:t>
      </w:r>
      <w:proofErr w:type="gramEnd"/>
      <w:r w:rsidRPr="00D36110">
        <w:rPr>
          <w:lang w:val="sr-Cyrl-CS"/>
        </w:rPr>
        <w:t>.</w:t>
      </w:r>
      <w:r w:rsidRPr="00D36110">
        <w:t xml:space="preserve"> 1</w:t>
      </w:r>
      <w:r w:rsidRPr="00D36110">
        <w:rPr>
          <w:lang w:val="sr-Cyrl-CS"/>
        </w:rPr>
        <w:t>)</w:t>
      </w:r>
      <w:r w:rsidRPr="00D36110">
        <w:t xml:space="preserve">  </w:t>
      </w:r>
      <w:proofErr w:type="gramStart"/>
      <w:r w:rsidRPr="00D36110">
        <w:t>и</w:t>
      </w:r>
      <w:proofErr w:type="gramEnd"/>
      <w:r w:rsidRPr="00D36110">
        <w:t xml:space="preserve"> 2</w:t>
      </w:r>
      <w:r w:rsidRPr="00D36110">
        <w:rPr>
          <w:lang w:val="sr-Cyrl-CS"/>
        </w:rPr>
        <w:t>)</w:t>
      </w:r>
      <w:r w:rsidRPr="00D36110">
        <w:t xml:space="preserve"> ЗЈН и то податке о: </w:t>
      </w:r>
    </w:p>
    <w:p w:rsidR="003B716B" w:rsidRPr="00D36110" w:rsidRDefault="003B716B" w:rsidP="003B716B">
      <w:pPr>
        <w:numPr>
          <w:ilvl w:val="0"/>
          <w:numId w:val="6"/>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B716B">
      <w:pPr>
        <w:pStyle w:val="CommentText"/>
        <w:numPr>
          <w:ilvl w:val="0"/>
          <w:numId w:val="6"/>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proofErr w:type="gramStart"/>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roofErr w:type="gramEnd"/>
    </w:p>
    <w:p w:rsidR="003B716B" w:rsidRPr="00D36110" w:rsidRDefault="003B716B" w:rsidP="003B716B">
      <w:pPr>
        <w:jc w:val="both"/>
        <w:rPr>
          <w:color w:val="auto"/>
        </w:rPr>
      </w:pPr>
      <w:proofErr w:type="gramStart"/>
      <w:r w:rsidRPr="00D36110">
        <w:t>Понуђачи из групе понуђача одговарају неограничено солидарно према наручиоцу.</w:t>
      </w:r>
      <w:proofErr w:type="gramEnd"/>
      <w:r w:rsidRPr="00D36110">
        <w:t xml:space="preserve"> </w:t>
      </w:r>
    </w:p>
    <w:p w:rsidR="003B716B" w:rsidRPr="00D36110" w:rsidRDefault="003B716B" w:rsidP="003B716B">
      <w:pPr>
        <w:jc w:val="both"/>
        <w:rPr>
          <w:color w:val="auto"/>
        </w:rPr>
      </w:pPr>
      <w:proofErr w:type="gramStart"/>
      <w:r w:rsidRPr="00D36110">
        <w:rPr>
          <w:color w:val="auto"/>
        </w:rPr>
        <w:t>Задруга може поднети понуду самостално, у своје име, а за рачун задругара или заједничку понуду у име задругара.</w:t>
      </w:r>
      <w:proofErr w:type="gramEnd"/>
    </w:p>
    <w:p w:rsidR="003B716B" w:rsidRPr="00D36110" w:rsidRDefault="003B716B" w:rsidP="003B716B">
      <w:pPr>
        <w:jc w:val="both"/>
        <w:rPr>
          <w:color w:val="auto"/>
        </w:rPr>
      </w:pPr>
      <w:proofErr w:type="gramStart"/>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B716B" w:rsidRPr="00D36110" w:rsidRDefault="003B716B" w:rsidP="003B716B">
      <w:pPr>
        <w:jc w:val="both"/>
      </w:pPr>
      <w:proofErr w:type="gramStart"/>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w:t>
      </w:r>
      <w:proofErr w:type="gramStart"/>
      <w:r w:rsidRPr="00D36110">
        <w:rPr>
          <w:b/>
          <w:bCs/>
          <w:i/>
          <w:iCs/>
        </w:rPr>
        <w:t>ПРИХВАТЉИВОСТ  ПОНУДЕ</w:t>
      </w:r>
      <w:proofErr w:type="gramEnd"/>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proofErr w:type="gramStart"/>
      <w:r w:rsidRPr="00D36110">
        <w:rPr>
          <w:iCs/>
        </w:rPr>
        <w:t>је</w:t>
      </w:r>
      <w:r w:rsidRPr="00D36110">
        <w:rPr>
          <w:iCs/>
          <w:lang w:val="sr-Cyrl-CS"/>
        </w:rPr>
        <w:t xml:space="preserve"> </w:t>
      </w:r>
      <w:r w:rsidR="00B47DE0" w:rsidRPr="00D36110">
        <w:rPr>
          <w:iCs/>
          <w:lang w:val="sr-Cyrl-CS"/>
        </w:rPr>
        <w:t xml:space="preserve"> након</w:t>
      </w:r>
      <w:proofErr w:type="gramEnd"/>
      <w:r w:rsidR="00B47DE0" w:rsidRPr="00D36110">
        <w:rPr>
          <w:iCs/>
          <w:lang w:val="sr-Cyrl-CS"/>
        </w:rPr>
        <w:t xml:space="preserve"> завршетка и испоруке </w:t>
      </w:r>
      <w:r w:rsidR="002B6EA1">
        <w:rPr>
          <w:iCs/>
          <w:lang w:val="sr-Cyrl-CS"/>
        </w:rPr>
        <w:t>ДОБАРА</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proofErr w:type="gramStart"/>
      <w:r w:rsidRPr="00D36110">
        <w:rPr>
          <w:iCs/>
        </w:rPr>
        <w:t>Плаћање се врши уплатом на рачун понуђача.</w:t>
      </w:r>
      <w:proofErr w:type="gramEnd"/>
    </w:p>
    <w:p w:rsidR="003B716B" w:rsidRPr="00D36110" w:rsidRDefault="003B716B" w:rsidP="003B716B">
      <w:pPr>
        <w:jc w:val="both"/>
        <w:rPr>
          <w:b/>
          <w:bCs/>
          <w:i/>
          <w:iCs/>
        </w:rPr>
      </w:pPr>
      <w:proofErr w:type="gramStart"/>
      <w:r w:rsidRPr="00D36110">
        <w:rPr>
          <w:iCs/>
        </w:rPr>
        <w:t>Понуђачу није дозвољено да захтева аванс.</w:t>
      </w:r>
      <w:proofErr w:type="gramEnd"/>
    </w:p>
    <w:p w:rsidR="003B716B" w:rsidRPr="00D36110" w:rsidRDefault="003B716B" w:rsidP="003B716B">
      <w:pPr>
        <w:jc w:val="both"/>
      </w:pPr>
    </w:p>
    <w:p w:rsidR="003B716B" w:rsidRPr="00D36110" w:rsidRDefault="003B716B" w:rsidP="003B716B">
      <w:pPr>
        <w:jc w:val="both"/>
        <w:rPr>
          <w:iCs/>
        </w:rPr>
      </w:pPr>
      <w:r w:rsidRPr="00D36110">
        <w:rPr>
          <w:b/>
          <w:bCs/>
          <w:iCs/>
        </w:rPr>
        <w:lastRenderedPageBreak/>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ЈНД –М 1.1.</w:t>
      </w:r>
      <w:r w:rsidR="000A1C75">
        <w:rPr>
          <w:iCs/>
          <w:lang w:val="sr-Cyrl-RS"/>
        </w:rPr>
        <w:t>6</w:t>
      </w:r>
      <w:r w:rsidR="0093739F" w:rsidRPr="00D36110">
        <w:rPr>
          <w:iCs/>
        </w:rPr>
        <w:t>/1</w:t>
      </w:r>
      <w:r w:rsidR="000A1C75">
        <w:rPr>
          <w:iCs/>
          <w:lang w:val="sr-Cyrl-RS"/>
        </w:rPr>
        <w:t>7 Набавка о</w:t>
      </w:r>
      <w:r w:rsidR="0093739F" w:rsidRPr="00D36110">
        <w:rPr>
          <w:iCs/>
        </w:rPr>
        <w:t>прем</w:t>
      </w:r>
      <w:r w:rsidR="000A1C75">
        <w:rPr>
          <w:iCs/>
          <w:lang w:val="sr-Cyrl-RS"/>
        </w:rPr>
        <w:t>е</w:t>
      </w:r>
      <w:r w:rsidR="0093739F" w:rsidRPr="00D36110">
        <w:rPr>
          <w:iCs/>
        </w:rPr>
        <w:t xml:space="preserve">, обликована по партијама за Партију1 – </w:t>
      </w:r>
      <w:r w:rsidR="000A1C75">
        <w:rPr>
          <w:iCs/>
          <w:lang w:val="sr-Cyrl-RS"/>
        </w:rPr>
        <w:t>Опрема за рад,</w:t>
      </w:r>
      <w:r w:rsidR="00E33363">
        <w:rPr>
          <w:iCs/>
          <w:lang w:val="sr-Cyrl-RS"/>
        </w:rPr>
        <w:t xml:space="preserve"> </w:t>
      </w:r>
      <w:r w:rsidR="0093739F" w:rsidRPr="00D36110">
        <w:rPr>
          <w:iCs/>
        </w:rPr>
        <w:t xml:space="preserve">Партију 2 </w:t>
      </w:r>
      <w:r w:rsidR="002B6EA1">
        <w:rPr>
          <w:iCs/>
        </w:rPr>
        <w:t>–</w:t>
      </w:r>
      <w:r w:rsidR="0093739F" w:rsidRPr="00D36110">
        <w:rPr>
          <w:iCs/>
        </w:rPr>
        <w:t xml:space="preserve"> </w:t>
      </w:r>
      <w:r w:rsidR="000A1C75">
        <w:rPr>
          <w:iCs/>
          <w:lang w:val="sr-Cyrl-RS"/>
        </w:rPr>
        <w:t>Н</w:t>
      </w:r>
      <w:r w:rsidR="002B6EA1">
        <w:rPr>
          <w:iCs/>
          <w:lang w:val="sr-Cyrl-RS"/>
        </w:rPr>
        <w:t>амештај</w:t>
      </w:r>
      <w:r w:rsidR="000A1C75">
        <w:rPr>
          <w:iCs/>
          <w:lang w:val="sr-Cyrl-RS"/>
        </w:rPr>
        <w:t xml:space="preserve"> од иверице и Партија 3 - Фрижидери</w:t>
      </w:r>
      <w:r w:rsidR="00E33363">
        <w:rPr>
          <w:iCs/>
          <w:lang w:val="sr-Cyrl-RS"/>
        </w:rPr>
        <w:t xml:space="preserve"> </w:t>
      </w:r>
      <w:r w:rsidR="00E33363" w:rsidRPr="00D36110">
        <w:rPr>
          <w:iCs/>
        </w:rPr>
        <w:t xml:space="preserve">је у складу са гарантим </w:t>
      </w:r>
      <w:r w:rsidR="00E33363">
        <w:rPr>
          <w:iCs/>
        </w:rPr>
        <w:t xml:space="preserve">листом </w:t>
      </w:r>
      <w:proofErr w:type="gramStart"/>
      <w:r w:rsidR="00E33363">
        <w:rPr>
          <w:iCs/>
        </w:rPr>
        <w:t>произвођача  добара</w:t>
      </w:r>
      <w:proofErr w:type="gramEnd"/>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proofErr w:type="gramStart"/>
      <w:r w:rsidRPr="00D36110">
        <w:rPr>
          <w:iCs/>
        </w:rPr>
        <w:t>Рок</w:t>
      </w:r>
      <w:r w:rsidR="00E33363">
        <w:rPr>
          <w:iCs/>
          <w:lang w:val="sr-Cyrl-RS"/>
        </w:rPr>
        <w:t>испоруке добара</w:t>
      </w:r>
      <w:r w:rsidRPr="00D36110">
        <w:rPr>
          <w:i/>
          <w:iCs/>
        </w:rPr>
        <w:t xml:space="preserve"> </w:t>
      </w:r>
      <w:r w:rsidRPr="00D36110">
        <w:rPr>
          <w:iCs/>
        </w:rPr>
        <w:t xml:space="preserve">не може бити дужи од </w:t>
      </w:r>
      <w:r w:rsidR="00E33363">
        <w:rPr>
          <w:iCs/>
          <w:lang w:val="sr-Cyrl-RS"/>
        </w:rPr>
        <w:t>30 дана</w:t>
      </w:r>
      <w:r w:rsidRPr="00D36110">
        <w:rPr>
          <w:iCs/>
        </w:rPr>
        <w:t xml:space="preserve"> од дана закључења уговора.</w:t>
      </w:r>
      <w:proofErr w:type="gramEnd"/>
    </w:p>
    <w:p w:rsidR="003B716B" w:rsidRPr="000A1C75" w:rsidRDefault="00111EA0" w:rsidP="003B716B">
      <w:pPr>
        <w:jc w:val="both"/>
        <w:rPr>
          <w:iCs/>
          <w:lang w:val="sr-Cyrl-RS"/>
        </w:rPr>
      </w:pPr>
      <w:proofErr w:type="gramStart"/>
      <w:r w:rsidRPr="00D36110">
        <w:rPr>
          <w:iCs/>
        </w:rPr>
        <w:t>Место  испруке</w:t>
      </w:r>
      <w:proofErr w:type="gramEnd"/>
      <w:r w:rsidRPr="00D36110">
        <w:rPr>
          <w:iCs/>
        </w:rPr>
        <w:t xml:space="preserve">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w:t>
      </w:r>
      <w:proofErr w:type="gramStart"/>
      <w:r w:rsidR="00E33363">
        <w:rPr>
          <w:iCs/>
        </w:rPr>
        <w:t xml:space="preserve">бр.1 </w:t>
      </w:r>
      <w:r w:rsidRPr="00D36110">
        <w:rPr>
          <w:iCs/>
        </w:rPr>
        <w:t xml:space="preserve"> Н</w:t>
      </w:r>
      <w:r w:rsidR="00E33363">
        <w:rPr>
          <w:iCs/>
          <w:lang w:val="sr-Cyrl-RS"/>
        </w:rPr>
        <w:t>и</w:t>
      </w:r>
      <w:r w:rsidRPr="00D36110">
        <w:rPr>
          <w:iCs/>
        </w:rPr>
        <w:t>ш</w:t>
      </w:r>
      <w:proofErr w:type="gramEnd"/>
      <w:r w:rsidR="000A1C75">
        <w:rPr>
          <w:iCs/>
          <w:lang w:val="sr-Cyrl-RS"/>
        </w:rPr>
        <w:t xml:space="preserve"> и Објекат „Стеван Синђелић“ ул. Косовке девојке бр. 6 Ниш.</w:t>
      </w:r>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proofErr w:type="gramStart"/>
      <w:r w:rsidRPr="00D36110">
        <w:rPr>
          <w:iCs/>
        </w:rPr>
        <w:t>Рок важења понуде не може бити краћи од 30 дана од дана отварања понуда.</w:t>
      </w:r>
      <w:proofErr w:type="gramEnd"/>
    </w:p>
    <w:p w:rsidR="003B716B" w:rsidRPr="00D36110" w:rsidRDefault="003B716B" w:rsidP="003B716B">
      <w:pPr>
        <w:jc w:val="both"/>
        <w:rPr>
          <w:iCs/>
        </w:rPr>
      </w:pPr>
      <w:proofErr w:type="gramStart"/>
      <w:r w:rsidRPr="00D361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B716B" w:rsidRPr="00D36110" w:rsidRDefault="003B716B" w:rsidP="003B716B">
      <w:pPr>
        <w:jc w:val="both"/>
        <w:rPr>
          <w:b/>
          <w:bCs/>
          <w:i/>
          <w:iCs/>
        </w:rPr>
      </w:pPr>
      <w:proofErr w:type="gramStart"/>
      <w:r w:rsidRPr="00D36110">
        <w:rPr>
          <w:iCs/>
        </w:rPr>
        <w:t>Понуђач који прихвати захтев за продужење рока важења понуде на може мењати понуду.</w:t>
      </w:r>
      <w:proofErr w:type="gramEnd"/>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proofErr w:type="gramStart"/>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roofErr w:type="gramEnd"/>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w:t>
      </w:r>
      <w:proofErr w:type="gramStart"/>
      <w:r w:rsidR="00111EA0" w:rsidRPr="00D36110">
        <w:rPr>
          <w:iCs/>
        </w:rPr>
        <w:t>М  1.1.</w:t>
      </w:r>
      <w:r w:rsidR="000A1C75">
        <w:rPr>
          <w:iCs/>
          <w:lang w:val="sr-Cyrl-RS"/>
        </w:rPr>
        <w:t>6</w:t>
      </w:r>
      <w:proofErr w:type="gramEnd"/>
      <w:r w:rsidR="000A1C75">
        <w:rPr>
          <w:iCs/>
        </w:rPr>
        <w:t>./1</w:t>
      </w:r>
      <w:r w:rsidR="000A1C75">
        <w:rPr>
          <w:iCs/>
          <w:lang w:val="sr-Cyrl-RS"/>
        </w:rPr>
        <w:t>7.</w:t>
      </w:r>
      <w:r w:rsidR="00111EA0" w:rsidRPr="00D36110">
        <w:rPr>
          <w:iCs/>
        </w:rPr>
        <w:t xml:space="preserve"> </w:t>
      </w:r>
    </w:p>
    <w:p w:rsidR="003B716B" w:rsidRPr="00D36110" w:rsidRDefault="003B716B" w:rsidP="003B716B">
      <w:pPr>
        <w:jc w:val="both"/>
      </w:pPr>
      <w:proofErr w:type="gramStart"/>
      <w:r w:rsidRPr="00D36110">
        <w:rPr>
          <w:iCs/>
        </w:rPr>
        <w:t>Цена је фиксна и не може се мењати.</w:t>
      </w:r>
      <w:proofErr w:type="gramEnd"/>
      <w:r w:rsidRPr="00D36110">
        <w:t xml:space="preserve"> </w:t>
      </w:r>
    </w:p>
    <w:p w:rsidR="003B716B" w:rsidRPr="00D36110" w:rsidRDefault="003B716B" w:rsidP="003B716B">
      <w:pPr>
        <w:jc w:val="both"/>
        <w:rPr>
          <w:iCs/>
        </w:rPr>
      </w:pPr>
      <w:proofErr w:type="gramStart"/>
      <w:r w:rsidRPr="00D36110">
        <w:t>Ако је у понуди исказана неуобичајено ниска цена, наручилац ће поступити у складу са чланом 92.</w:t>
      </w:r>
      <w:proofErr w:type="gramEnd"/>
      <w:r w:rsidRPr="00D36110">
        <w:t xml:space="preserve"> </w:t>
      </w:r>
      <w:proofErr w:type="gramStart"/>
      <w:r w:rsidRPr="00D36110">
        <w:t>ЗЈН.</w:t>
      </w:r>
      <w:proofErr w:type="gramEnd"/>
    </w:p>
    <w:p w:rsidR="003B716B" w:rsidRPr="00D36110" w:rsidRDefault="003B716B" w:rsidP="003B716B">
      <w:pPr>
        <w:jc w:val="both"/>
        <w:rPr>
          <w:iCs/>
          <w:color w:val="00B0F0"/>
        </w:rPr>
      </w:pPr>
      <w:proofErr w:type="gramStart"/>
      <w:r w:rsidRPr="00D36110">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D36110">
        <w:rPr>
          <w:iCs/>
          <w:color w:val="auto"/>
        </w:rPr>
        <w:t xml:space="preserve">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 xml:space="preserve">Понуђач је дужан да у понуди достави: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w:t>
            </w:r>
            <w:r w:rsidRPr="00D36110">
              <w:rPr>
                <w:rFonts w:eastAsia="TimesNewRomanPSMT"/>
                <w:bCs/>
                <w:i/>
                <w:iCs/>
                <w:color w:val="auto"/>
              </w:rPr>
              <w:lastRenderedPageBreak/>
              <w:t>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w:t>
                  </w:r>
                  <w:proofErr w:type="gramStart"/>
                  <w:r w:rsidRPr="00D36110">
                    <w:rPr>
                      <w:i/>
                      <w:iCs/>
                      <w:color w:val="auto"/>
                    </w:rPr>
                    <w:t>да  понуђач</w:t>
                  </w:r>
                  <w:proofErr w:type="gramEnd"/>
                  <w:r w:rsidRPr="00D36110">
                    <w:rPr>
                      <w:i/>
                      <w:iCs/>
                      <w:color w:val="auto"/>
                    </w:rPr>
                    <w:t xml:space="preserve">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proofErr w:type="gramStart"/>
      <w:r w:rsidRPr="00D36110">
        <w:t>Предметна набавка не садржи поверљиве информације које наручилац ставља на располагање.</w:t>
      </w:r>
      <w:proofErr w:type="gramEnd"/>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proofErr w:type="gramStart"/>
      <w:r w:rsidRPr="00D3611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36110">
        <w:t xml:space="preserve"> </w:t>
      </w:r>
    </w:p>
    <w:p w:rsidR="003B716B" w:rsidRPr="00E33363" w:rsidRDefault="003B716B" w:rsidP="003B716B">
      <w:pPr>
        <w:jc w:val="both"/>
        <w:rPr>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0A1C75">
        <w:rPr>
          <w:rFonts w:eastAsia="TimesNewRomanPS-BoldMT"/>
          <w:b/>
          <w:bCs/>
          <w:lang w:val="sr-Cyrl-RS"/>
        </w:rPr>
        <w:t>6</w:t>
      </w:r>
      <w:r w:rsidR="00111EA0" w:rsidRPr="00D36110">
        <w:rPr>
          <w:rFonts w:eastAsia="TimesNewRomanPS-BoldMT"/>
          <w:b/>
          <w:bCs/>
        </w:rPr>
        <w:t>/1</w:t>
      </w:r>
      <w:r w:rsidR="000A1C75">
        <w:rPr>
          <w:rFonts w:eastAsia="TimesNewRomanPS-BoldMT"/>
          <w:b/>
          <w:bCs/>
          <w:lang w:val="sr-Cyrl-RS"/>
        </w:rPr>
        <w:t>7</w:t>
      </w:r>
      <w:proofErr w:type="gramStart"/>
      <w:r w:rsidR="00111EA0" w:rsidRPr="00D36110">
        <w:rPr>
          <w:rFonts w:eastAsia="TimesNewRomanPS-BoldMT"/>
          <w:b/>
          <w:bCs/>
        </w:rPr>
        <w:t xml:space="preserve">- </w:t>
      </w:r>
      <w:r w:rsidR="000A1C75">
        <w:rPr>
          <w:rFonts w:eastAsia="TimesNewRomanPS-BoldMT"/>
          <w:b/>
          <w:bCs/>
          <w:lang w:val="sr-Cyrl-RS"/>
        </w:rPr>
        <w:t xml:space="preserve"> Набавка</w:t>
      </w:r>
      <w:proofErr w:type="gramEnd"/>
      <w:r w:rsidR="000A1C75">
        <w:rPr>
          <w:rFonts w:eastAsia="TimesNewRomanPS-BoldMT"/>
          <w:b/>
          <w:bCs/>
          <w:lang w:val="sr-Cyrl-RS"/>
        </w:rPr>
        <w:t xml:space="preserve"> оп</w:t>
      </w:r>
      <w:r w:rsidR="00111EA0" w:rsidRPr="00D36110">
        <w:rPr>
          <w:rFonts w:eastAsia="TimesNewRomanPS-BoldMT"/>
          <w:b/>
          <w:bCs/>
        </w:rPr>
        <w:t>рем</w:t>
      </w:r>
      <w:r w:rsidR="000A1C75">
        <w:rPr>
          <w:rFonts w:eastAsia="TimesNewRomanPS-BoldMT"/>
          <w:b/>
          <w:bCs/>
          <w:lang w:val="sr-Cyrl-RS"/>
        </w:rPr>
        <w:t>е</w:t>
      </w:r>
      <w:r w:rsidR="00E33363">
        <w:rPr>
          <w:rFonts w:eastAsia="TimesNewRomanPS-BoldMT"/>
          <w:b/>
          <w:bCs/>
        </w:rPr>
        <w:t>, обликована по партијама</w:t>
      </w:r>
      <w:r w:rsidR="00E33363">
        <w:rPr>
          <w:rFonts w:eastAsia="TimesNewRomanPS-BoldMT"/>
          <w:b/>
          <w:bCs/>
          <w:lang w:val="sr-Cyrl-RS"/>
        </w:rPr>
        <w:t>.</w:t>
      </w:r>
    </w:p>
    <w:p w:rsidR="003B716B" w:rsidRPr="00D36110" w:rsidRDefault="003B716B" w:rsidP="003B716B">
      <w:pPr>
        <w:jc w:val="both"/>
      </w:pPr>
      <w:proofErr w:type="gramStart"/>
      <w:r w:rsidRPr="00D3611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6110">
        <w:t xml:space="preserve"> </w:t>
      </w:r>
    </w:p>
    <w:p w:rsidR="003B716B" w:rsidRPr="00D36110" w:rsidRDefault="003B716B" w:rsidP="003B716B">
      <w:pPr>
        <w:jc w:val="both"/>
      </w:pPr>
      <w:proofErr w:type="gramStart"/>
      <w:r w:rsidRPr="00D36110">
        <w:t>По истеку рока предвиђеног за подношење понуда н</w:t>
      </w:r>
      <w:r w:rsidRPr="00D36110">
        <w:rPr>
          <w:lang w:val="sr-Cyrl-CS"/>
        </w:rPr>
        <w:t>а</w:t>
      </w:r>
      <w:r w:rsidRPr="00D36110">
        <w:t>ручилац не може да мења нити да допуњује конкурсну документацију.</w:t>
      </w:r>
      <w:proofErr w:type="gramEnd"/>
      <w:r w:rsidRPr="00D36110">
        <w:t xml:space="preserve"> </w:t>
      </w:r>
    </w:p>
    <w:p w:rsidR="003B716B" w:rsidRPr="00D36110" w:rsidRDefault="003B716B" w:rsidP="003B716B">
      <w:pPr>
        <w:jc w:val="both"/>
        <w:rPr>
          <w:bCs/>
          <w:color w:val="auto"/>
        </w:rPr>
      </w:pPr>
      <w:proofErr w:type="gramStart"/>
      <w:r w:rsidRPr="00D36110">
        <w:t>Тражење додатних информација или појашњења у вези са припремањем понуде телефоном није дозвољено.</w:t>
      </w:r>
      <w:proofErr w:type="gramEnd"/>
      <w:r w:rsidRPr="00D36110">
        <w:t xml:space="preserve"> </w:t>
      </w:r>
    </w:p>
    <w:p w:rsidR="003B716B" w:rsidRPr="00D36110" w:rsidRDefault="003B716B" w:rsidP="003B716B">
      <w:pPr>
        <w:jc w:val="both"/>
        <w:rPr>
          <w:color w:val="auto"/>
        </w:rPr>
      </w:pPr>
      <w:proofErr w:type="gramStart"/>
      <w:r w:rsidRPr="00D36110">
        <w:rPr>
          <w:bCs/>
          <w:color w:val="auto"/>
        </w:rPr>
        <w:t>Комуникација у поступку јавне набавке врши се искључиво на начин одређен чланом 20.</w:t>
      </w:r>
      <w:proofErr w:type="gramEnd"/>
      <w:r w:rsidRPr="00D36110">
        <w:rPr>
          <w:bCs/>
          <w:color w:val="auto"/>
        </w:rPr>
        <w:t xml:space="preserve"> ЗЈН</w:t>
      </w:r>
      <w:proofErr w:type="gramStart"/>
      <w:r w:rsidRPr="00D36110">
        <w:rPr>
          <w:bCs/>
          <w:color w:val="auto"/>
        </w:rPr>
        <w:t xml:space="preserve">, </w:t>
      </w:r>
      <w:r w:rsidRPr="00D36110">
        <w:rPr>
          <w:color w:val="auto"/>
        </w:rPr>
        <w:t xml:space="preserve"> и</w:t>
      </w:r>
      <w:proofErr w:type="gramEnd"/>
      <w:r w:rsidRPr="00D36110">
        <w:rPr>
          <w:color w:val="auto"/>
        </w:rPr>
        <w:t xml:space="preserve">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xml:space="preserve">- </w:t>
      </w:r>
      <w:proofErr w:type="gramStart"/>
      <w:r w:rsidR="003B716B" w:rsidRPr="00D36110">
        <w:rPr>
          <w:color w:val="auto"/>
        </w:rPr>
        <w:t>путем</w:t>
      </w:r>
      <w:proofErr w:type="gramEnd"/>
      <w:r w:rsidR="003B716B" w:rsidRPr="00D3611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D36110">
        <w:rPr>
          <w:color w:val="auto"/>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proofErr w:type="gramStart"/>
      <w:r w:rsidRPr="00D3611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36110">
        <w:t xml:space="preserve"> </w:t>
      </w:r>
      <w:proofErr w:type="gramStart"/>
      <w:r w:rsidRPr="00D36110">
        <w:t>ЗЈН).</w:t>
      </w:r>
      <w:proofErr w:type="gramEnd"/>
      <w:r w:rsidRPr="00D36110">
        <w:t xml:space="preserve">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proofErr w:type="gramStart"/>
      <w:r w:rsidRPr="00D3611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6110">
        <w:t xml:space="preserve"> </w:t>
      </w:r>
    </w:p>
    <w:p w:rsidR="003B716B" w:rsidRPr="00D36110" w:rsidRDefault="003B716B" w:rsidP="003B716B">
      <w:pPr>
        <w:tabs>
          <w:tab w:val="left" w:pos="-135"/>
          <w:tab w:val="left" w:pos="0"/>
          <w:tab w:val="left" w:pos="120"/>
        </w:tabs>
        <w:jc w:val="both"/>
      </w:pPr>
      <w:proofErr w:type="gramStart"/>
      <w:r w:rsidRPr="00D36110">
        <w:t>У случају разлике између јединичне и укупне цене, меродавна је јединична цена.</w:t>
      </w:r>
      <w:proofErr w:type="gramEnd"/>
    </w:p>
    <w:p w:rsidR="003B716B" w:rsidRPr="00D36110" w:rsidRDefault="003B716B" w:rsidP="003B716B">
      <w:pPr>
        <w:jc w:val="both"/>
      </w:pPr>
      <w:proofErr w:type="gramStart"/>
      <w:r w:rsidRPr="00D36110">
        <w:t>Ако се понуђач не сагласи са исправком рачунских грешака, наручил</w:t>
      </w:r>
      <w:r w:rsidRPr="00D36110">
        <w:rPr>
          <w:lang w:val="sr-Cyrl-CS"/>
        </w:rPr>
        <w:t>а</w:t>
      </w:r>
      <w:r w:rsidRPr="00D36110">
        <w:t>ц ће његову понуду одбити као неприхватљиву.</w:t>
      </w:r>
      <w:proofErr w:type="gramEnd"/>
      <w:r w:rsidRPr="00D36110">
        <w:t xml:space="preserve">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proofErr w:type="gramStart"/>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proofErr w:type="gramStart"/>
      <w:r w:rsidRPr="00D36110">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D36110">
        <w:t xml:space="preserve">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111EA0" w:rsidRPr="00D36110">
        <w:t>018/4212-</w:t>
      </w:r>
      <w:r w:rsidR="00C118E6" w:rsidRPr="00D36110">
        <w:t xml:space="preserve">057 </w:t>
      </w:r>
      <w:r w:rsidRPr="00D36110">
        <w:t>или препорученом пошиљком са повратницом на адресу наручиоца.</w:t>
      </w:r>
    </w:p>
    <w:p w:rsidR="003B716B" w:rsidRPr="00D36110" w:rsidRDefault="003B716B" w:rsidP="003B716B">
      <w:pPr>
        <w:jc w:val="both"/>
      </w:pPr>
      <w:proofErr w:type="gramStart"/>
      <w:r w:rsidRPr="00D36110">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D36110">
        <w:t xml:space="preserve"> </w:t>
      </w:r>
      <w:proofErr w:type="gramStart"/>
      <w:r w:rsidRPr="00D361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D36110">
        <w:t xml:space="preserve"> </w:t>
      </w:r>
    </w:p>
    <w:p w:rsidR="003B716B" w:rsidRPr="00D36110" w:rsidRDefault="003B716B" w:rsidP="003B716B">
      <w:pPr>
        <w:jc w:val="both"/>
      </w:pPr>
      <w:proofErr w:type="gramStart"/>
      <w:r w:rsidRPr="00D36110">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w:t>
      </w:r>
      <w:r w:rsidRPr="00D36110">
        <w:lastRenderedPageBreak/>
        <w:t>чланом 63.</w:t>
      </w:r>
      <w:proofErr w:type="gramEnd"/>
      <w:r w:rsidRPr="00D36110">
        <w:t xml:space="preserve"> </w:t>
      </w:r>
      <w:proofErr w:type="gramStart"/>
      <w:r w:rsidRPr="00D36110">
        <w:t>став</w:t>
      </w:r>
      <w:proofErr w:type="gramEnd"/>
      <w:r w:rsidRPr="00D36110">
        <w:t xml:space="preserve"> 2. </w:t>
      </w:r>
      <w:proofErr w:type="gramStart"/>
      <w:r w:rsidRPr="00D36110">
        <w:t>ЗЈН указао наручиоцу на евентуалне недостатке и неправилности, а наручилац исте није отклонио.</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36110">
        <w:t xml:space="preserve"> </w:t>
      </w:r>
    </w:p>
    <w:p w:rsidR="003B716B" w:rsidRPr="00D36110" w:rsidRDefault="003B716B" w:rsidP="003B716B">
      <w:pPr>
        <w:jc w:val="both"/>
      </w:pPr>
      <w:proofErr w:type="gramStart"/>
      <w:r w:rsidRPr="00D36110">
        <w:t>После доношења одлуке о додели уговора из чл.108.</w:t>
      </w:r>
      <w:proofErr w:type="gramEnd"/>
      <w:r w:rsidRPr="00D36110">
        <w:t xml:space="preserve"> </w:t>
      </w:r>
      <w:proofErr w:type="gramStart"/>
      <w:r w:rsidRPr="00D36110">
        <w:t>ЗЈН или одлуке о обустави поступка јавне набавке из чл.</w:t>
      </w:r>
      <w:proofErr w:type="gramEnd"/>
      <w:r w:rsidRPr="00D36110">
        <w:t xml:space="preserve">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proofErr w:type="gramStart"/>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B716B" w:rsidRPr="00D36110" w:rsidRDefault="003B716B" w:rsidP="003B716B">
      <w:pPr>
        <w:jc w:val="both"/>
      </w:pPr>
      <w:proofErr w:type="gramStart"/>
      <w:r w:rsidRPr="00D3611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не задржава даље активности наручиоца у поступку јавне набавке у складу са одредбама члана 150.</w:t>
      </w:r>
      <w:proofErr w:type="gramEnd"/>
      <w:r w:rsidRPr="00D36110">
        <w:t xml:space="preserve"> </w:t>
      </w:r>
      <w:proofErr w:type="gramStart"/>
      <w:r w:rsidRPr="00D36110">
        <w:t>овог</w:t>
      </w:r>
      <w:proofErr w:type="gramEnd"/>
      <w:r w:rsidRPr="00D36110">
        <w:t xml:space="preserve">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 xml:space="preserve">1) </w:t>
      </w:r>
      <w:proofErr w:type="gramStart"/>
      <w:r w:rsidRPr="00D36110">
        <w:t>назив</w:t>
      </w:r>
      <w:proofErr w:type="gramEnd"/>
      <w:r w:rsidRPr="00D36110">
        <w:t xml:space="preserve"> и адресу подносиоца захтева и лице за контакт;</w:t>
      </w:r>
    </w:p>
    <w:p w:rsidR="003B716B" w:rsidRPr="00D36110" w:rsidRDefault="003B716B" w:rsidP="003B716B">
      <w:pPr>
        <w:jc w:val="both"/>
      </w:pPr>
      <w:r w:rsidRPr="00D36110">
        <w:t xml:space="preserve">2) </w:t>
      </w:r>
      <w:proofErr w:type="gramStart"/>
      <w:r w:rsidRPr="00D36110">
        <w:t>назив</w:t>
      </w:r>
      <w:proofErr w:type="gramEnd"/>
      <w:r w:rsidRPr="00D36110">
        <w:t xml:space="preserve"> и адресу наручиоца; </w:t>
      </w:r>
    </w:p>
    <w:p w:rsidR="003B716B" w:rsidRPr="00D36110" w:rsidRDefault="003B716B" w:rsidP="003B716B">
      <w:pPr>
        <w:jc w:val="both"/>
      </w:pPr>
      <w:proofErr w:type="gramStart"/>
      <w:r w:rsidRPr="00D36110">
        <w:t>3)податке</w:t>
      </w:r>
      <w:proofErr w:type="gramEnd"/>
      <w:r w:rsidRPr="00D36110">
        <w:t xml:space="preserve"> о јавној набавци која је предмет захтева, односно о одлуци наручиоца; </w:t>
      </w:r>
    </w:p>
    <w:p w:rsidR="003B716B" w:rsidRPr="00D36110" w:rsidRDefault="003B716B" w:rsidP="003B716B">
      <w:pPr>
        <w:jc w:val="both"/>
      </w:pPr>
      <w:r w:rsidRPr="00D36110">
        <w:t xml:space="preserve">4) </w:t>
      </w:r>
      <w:proofErr w:type="gramStart"/>
      <w:r w:rsidRPr="00D36110">
        <w:t>повреде</w:t>
      </w:r>
      <w:proofErr w:type="gramEnd"/>
      <w:r w:rsidRPr="00D36110">
        <w:t xml:space="preserve"> прописа којима се уређује поступак јавне набавке;</w:t>
      </w:r>
    </w:p>
    <w:p w:rsidR="003B716B" w:rsidRPr="00D36110" w:rsidRDefault="003B716B" w:rsidP="003B716B">
      <w:pPr>
        <w:jc w:val="both"/>
      </w:pPr>
      <w:r w:rsidRPr="00D36110">
        <w:t xml:space="preserve">5) </w:t>
      </w:r>
      <w:proofErr w:type="gramStart"/>
      <w:r w:rsidRPr="00D36110">
        <w:t>чињенице</w:t>
      </w:r>
      <w:proofErr w:type="gramEnd"/>
      <w:r w:rsidRPr="00D36110">
        <w:t xml:space="preserve"> и доказе којима се повреде доказују; </w:t>
      </w:r>
    </w:p>
    <w:p w:rsidR="003B716B" w:rsidRPr="00D36110" w:rsidRDefault="003B716B" w:rsidP="003B716B">
      <w:pPr>
        <w:jc w:val="both"/>
      </w:pPr>
      <w:r w:rsidRPr="00D36110">
        <w:t xml:space="preserve">6) </w:t>
      </w:r>
      <w:proofErr w:type="gramStart"/>
      <w:r w:rsidRPr="00D36110">
        <w:t>потврду</w:t>
      </w:r>
      <w:proofErr w:type="gramEnd"/>
      <w:r w:rsidRPr="00D36110">
        <w:t xml:space="preserve"> о уплати таксе из члана 156. </w:t>
      </w:r>
      <w:proofErr w:type="gramStart"/>
      <w:r w:rsidRPr="00D36110">
        <w:t>овог</w:t>
      </w:r>
      <w:proofErr w:type="gramEnd"/>
      <w:r w:rsidRPr="00D36110">
        <w:t xml:space="preserve"> ЗЈН;</w:t>
      </w:r>
    </w:p>
    <w:p w:rsidR="003B716B" w:rsidRPr="00D36110" w:rsidRDefault="003B716B" w:rsidP="003B716B">
      <w:pPr>
        <w:jc w:val="both"/>
      </w:pPr>
      <w:r w:rsidRPr="00D36110">
        <w:t xml:space="preserve">7) </w:t>
      </w:r>
      <w:proofErr w:type="gramStart"/>
      <w:r w:rsidRPr="00D36110">
        <w:t>потпис</w:t>
      </w:r>
      <w:proofErr w:type="gramEnd"/>
      <w:r w:rsidRPr="00D36110">
        <w:t xml:space="preserve"> подносиоца. </w:t>
      </w:r>
    </w:p>
    <w:p w:rsidR="003B716B" w:rsidRPr="00D36110" w:rsidRDefault="003B716B" w:rsidP="003B716B">
      <w:pPr>
        <w:jc w:val="both"/>
      </w:pPr>
      <w:proofErr w:type="gramStart"/>
      <w:r w:rsidRPr="00D36110">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36110">
        <w:t xml:space="preserve"> </w:t>
      </w:r>
      <w:proofErr w:type="gramStart"/>
      <w:r w:rsidRPr="00D36110">
        <w:t>став</w:t>
      </w:r>
      <w:proofErr w:type="gramEnd"/>
      <w:r w:rsidRPr="00D36110">
        <w:t xml:space="preserve"> 1. </w:t>
      </w:r>
      <w:proofErr w:type="gramStart"/>
      <w:r w:rsidRPr="00D36110">
        <w:t>тачка</w:t>
      </w:r>
      <w:proofErr w:type="gramEnd"/>
      <w:r w:rsidRPr="00D36110">
        <w:t xml:space="preserve">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w:t>
      </w:r>
      <w:proofErr w:type="gramStart"/>
      <w:r w:rsidRPr="00D36110">
        <w:t>да</w:t>
      </w:r>
      <w:proofErr w:type="gramEnd"/>
      <w:r w:rsidRPr="00D36110">
        <w:t xml:space="preserve"> буде издата од стране банке и да садржи печат банке; </w:t>
      </w:r>
    </w:p>
    <w:p w:rsidR="003B716B" w:rsidRPr="00D36110" w:rsidRDefault="003B716B" w:rsidP="003B716B">
      <w:pPr>
        <w:ind w:firstLine="708"/>
        <w:jc w:val="both"/>
      </w:pPr>
      <w:r w:rsidRPr="00D36110">
        <w:t xml:space="preserve">(2) </w:t>
      </w:r>
      <w:proofErr w:type="gramStart"/>
      <w:r w:rsidRPr="00D36110">
        <w:t>да</w:t>
      </w:r>
      <w:proofErr w:type="gramEnd"/>
      <w:r w:rsidRPr="00D36110">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36110">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D36110">
        <w:t xml:space="preserve"> </w:t>
      </w:r>
    </w:p>
    <w:p w:rsidR="003B716B" w:rsidRPr="00D36110" w:rsidRDefault="003B716B" w:rsidP="003B716B">
      <w:pPr>
        <w:ind w:firstLine="708"/>
        <w:jc w:val="both"/>
      </w:pPr>
      <w:r w:rsidRPr="00D36110">
        <w:t xml:space="preserve">(3) </w:t>
      </w:r>
      <w:proofErr w:type="gramStart"/>
      <w:r w:rsidRPr="00D36110">
        <w:t>износ</w:t>
      </w:r>
      <w:proofErr w:type="gramEnd"/>
      <w:r w:rsidRPr="00D36110">
        <w:t xml:space="preserve"> таксе из члана 156. ЗЈН чија се уплата врши - 60.000 динара; </w:t>
      </w:r>
    </w:p>
    <w:p w:rsidR="003B716B" w:rsidRPr="00D36110" w:rsidRDefault="003B716B" w:rsidP="003B716B">
      <w:pPr>
        <w:ind w:firstLine="708"/>
        <w:jc w:val="both"/>
      </w:pPr>
      <w:r w:rsidRPr="00D36110">
        <w:t xml:space="preserve">(4) </w:t>
      </w:r>
      <w:proofErr w:type="gramStart"/>
      <w:r w:rsidRPr="00D36110">
        <w:t>број</w:t>
      </w:r>
      <w:proofErr w:type="gramEnd"/>
      <w:r w:rsidRPr="00D36110">
        <w:t xml:space="preserve"> рачуна: 840-30678845-06;</w:t>
      </w:r>
    </w:p>
    <w:p w:rsidR="003B716B" w:rsidRPr="00D36110" w:rsidRDefault="003B716B" w:rsidP="003B716B">
      <w:pPr>
        <w:ind w:firstLine="708"/>
        <w:jc w:val="both"/>
      </w:pPr>
      <w:r w:rsidRPr="00D36110">
        <w:t xml:space="preserve">(5) </w:t>
      </w:r>
      <w:proofErr w:type="gramStart"/>
      <w:r w:rsidRPr="00D36110">
        <w:t>шифру</w:t>
      </w:r>
      <w:proofErr w:type="gramEnd"/>
      <w:r w:rsidRPr="00D36110">
        <w:t xml:space="preserve"> плаћања: 153 или 253; </w:t>
      </w:r>
    </w:p>
    <w:p w:rsidR="003B716B" w:rsidRPr="00D36110" w:rsidRDefault="003B716B" w:rsidP="003B716B">
      <w:pPr>
        <w:ind w:firstLine="708"/>
        <w:jc w:val="both"/>
      </w:pPr>
      <w:r w:rsidRPr="00D36110">
        <w:t xml:space="preserve">(6) </w:t>
      </w:r>
      <w:proofErr w:type="gramStart"/>
      <w:r w:rsidRPr="00D36110">
        <w:t>позив</w:t>
      </w:r>
      <w:proofErr w:type="gramEnd"/>
      <w:r w:rsidRPr="00D36110">
        <w:t xml:space="preserve">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 xml:space="preserve">(7) </w:t>
      </w:r>
      <w:proofErr w:type="gramStart"/>
      <w:r w:rsidRPr="00D36110">
        <w:t>сврха</w:t>
      </w:r>
      <w:proofErr w:type="gramEnd"/>
      <w:r w:rsidRPr="00D36110">
        <w:t>: ЗЗП;</w:t>
      </w:r>
      <w:r w:rsidR="00C118E6" w:rsidRPr="00D36110">
        <w:t xml:space="preserve"> Дом ученика средњих школа Ниш,</w:t>
      </w:r>
      <w:r w:rsidRPr="00D36110">
        <w:t>; јавна набавка ЈН</w:t>
      </w:r>
      <w:r w:rsidR="00C118E6" w:rsidRPr="00D36110">
        <w:t>Д-М 1.1.5/16- Опрема за домаћинство</w:t>
      </w:r>
      <w:r w:rsidRPr="00D36110">
        <w:rPr>
          <w:i/>
          <w:iCs/>
        </w:rPr>
        <w:t>;</w:t>
      </w:r>
      <w:r w:rsidRPr="00D36110">
        <w:t xml:space="preserve">. </w:t>
      </w:r>
    </w:p>
    <w:p w:rsidR="003B716B" w:rsidRPr="00D36110" w:rsidRDefault="003B716B" w:rsidP="003B716B">
      <w:pPr>
        <w:ind w:firstLine="708"/>
        <w:jc w:val="both"/>
      </w:pPr>
      <w:r w:rsidRPr="00D36110">
        <w:t xml:space="preserve">(8) </w:t>
      </w:r>
      <w:proofErr w:type="gramStart"/>
      <w:r w:rsidRPr="00D36110">
        <w:t>корисник</w:t>
      </w:r>
      <w:proofErr w:type="gramEnd"/>
      <w:r w:rsidRPr="00D36110">
        <w:t>: буџет Републике Србије;</w:t>
      </w:r>
    </w:p>
    <w:p w:rsidR="003B716B" w:rsidRPr="00D36110" w:rsidRDefault="003B716B" w:rsidP="003B716B">
      <w:pPr>
        <w:ind w:firstLine="708"/>
        <w:jc w:val="both"/>
      </w:pPr>
      <w:r w:rsidRPr="00D36110">
        <w:t xml:space="preserve">(9) </w:t>
      </w:r>
      <w:proofErr w:type="gramStart"/>
      <w:r w:rsidRPr="00D36110">
        <w:t>назив</w:t>
      </w:r>
      <w:proofErr w:type="gramEnd"/>
      <w:r w:rsidRPr="00D36110">
        <w:t xml:space="preserve">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w:t>
      </w:r>
      <w:proofErr w:type="gramStart"/>
      <w:r w:rsidRPr="00D36110">
        <w:t>потпис</w:t>
      </w:r>
      <w:proofErr w:type="gramEnd"/>
      <w:r w:rsidRPr="00D36110">
        <w:t xml:space="preserve">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lastRenderedPageBreak/>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proofErr w:type="gramStart"/>
      <w:r w:rsidRPr="00D36110">
        <w:t>Поступак заштите права регулисан је одредбама чл.</w:t>
      </w:r>
      <w:proofErr w:type="gramEnd"/>
      <w:r w:rsidRPr="00D36110">
        <w:t xml:space="preserve"> 138. - 166. </w:t>
      </w:r>
      <w:proofErr w:type="gramStart"/>
      <w:r w:rsidRPr="00D36110">
        <w:t>ЗЈН.</w:t>
      </w:r>
      <w:proofErr w:type="gramEnd"/>
      <w:r w:rsidRPr="00D36110">
        <w:t xml:space="preserve"> </w:t>
      </w:r>
    </w:p>
    <w:p w:rsidR="003B716B" w:rsidRPr="00D36110" w:rsidRDefault="003B716B" w:rsidP="003B716B">
      <w:pPr>
        <w:jc w:val="both"/>
      </w:pPr>
    </w:p>
    <w:p w:rsidR="00A135B6" w:rsidRDefault="007D2FB6">
      <w:pPr>
        <w:rPr>
          <w:lang w:val="sr-Cyrl-RS"/>
        </w:rPr>
      </w:pPr>
      <w:r>
        <w:rPr>
          <w:lang w:val="sr-Cyrl-RS"/>
        </w:rPr>
        <w:tab/>
      </w: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r>
        <w:rPr>
          <w:lang w:val="sr-Cyrl-RS"/>
        </w:rPr>
        <w:tab/>
        <w:t>Конкурсну документацију сачинила је комисија у саставу:</w:t>
      </w:r>
    </w:p>
    <w:p w:rsidR="007D2FB6" w:rsidRDefault="007D2FB6">
      <w:pPr>
        <w:rPr>
          <w:lang w:val="sr-Cyrl-RS"/>
        </w:rPr>
      </w:pPr>
    </w:p>
    <w:p w:rsidR="007D2FB6" w:rsidRDefault="007D2FB6">
      <w:pPr>
        <w:rPr>
          <w:lang w:val="sr-Cyrl-RS"/>
        </w:rPr>
      </w:pPr>
    </w:p>
    <w:p w:rsidR="007D2FB6" w:rsidRDefault="006526F2" w:rsidP="007D2FB6">
      <w:pPr>
        <w:pStyle w:val="ListParagraph"/>
        <w:numPr>
          <w:ilvl w:val="0"/>
          <w:numId w:val="50"/>
        </w:numPr>
        <w:rPr>
          <w:lang w:val="sr-Cyrl-RS"/>
        </w:rPr>
      </w:pPr>
      <w:r>
        <w:rPr>
          <w:lang w:val="sr-Cyrl-RS"/>
        </w:rPr>
        <w:t>Боја</w:t>
      </w:r>
      <w:r w:rsidR="00536D50">
        <w:rPr>
          <w:lang w:val="sr-Cyrl-RS"/>
        </w:rPr>
        <w:t>н</w:t>
      </w:r>
      <w:r>
        <w:rPr>
          <w:lang w:val="sr-Cyrl-RS"/>
        </w:rPr>
        <w:t xml:space="preserve"> Милошевић</w:t>
      </w:r>
      <w:r>
        <w:rPr>
          <w:lang w:val="sr-Cyrl-RS"/>
        </w:rPr>
        <w:tab/>
      </w:r>
      <w:r w:rsidR="007D2FB6">
        <w:rPr>
          <w:lang w:val="sr-Cyrl-RS"/>
        </w:rPr>
        <w:tab/>
        <w:t>________________________</w:t>
      </w:r>
    </w:p>
    <w:p w:rsidR="007D2FB6" w:rsidRDefault="006526F2" w:rsidP="007D2FB6">
      <w:pPr>
        <w:pStyle w:val="ListParagraph"/>
        <w:numPr>
          <w:ilvl w:val="0"/>
          <w:numId w:val="50"/>
        </w:numPr>
        <w:rPr>
          <w:lang w:val="sr-Cyrl-RS"/>
        </w:rPr>
      </w:pPr>
      <w:r>
        <w:rPr>
          <w:lang w:val="sr-Cyrl-RS"/>
        </w:rPr>
        <w:t>Радмила Кованџић</w:t>
      </w:r>
      <w:r>
        <w:rPr>
          <w:lang w:val="sr-Cyrl-RS"/>
        </w:rPr>
        <w:tab/>
      </w:r>
      <w:r w:rsidR="007D2FB6">
        <w:rPr>
          <w:lang w:val="sr-Cyrl-RS"/>
        </w:rPr>
        <w:tab/>
        <w:t>________________________</w:t>
      </w:r>
    </w:p>
    <w:p w:rsidR="007D2FB6" w:rsidRDefault="006526F2" w:rsidP="007D2FB6">
      <w:pPr>
        <w:pStyle w:val="ListParagraph"/>
        <w:numPr>
          <w:ilvl w:val="0"/>
          <w:numId w:val="50"/>
        </w:numPr>
        <w:rPr>
          <w:lang w:val="sr-Cyrl-RS"/>
        </w:rPr>
      </w:pPr>
      <w:r>
        <w:rPr>
          <w:lang w:val="sr-Cyrl-RS"/>
        </w:rPr>
        <w:t>Сања Јовановић</w:t>
      </w:r>
      <w:r w:rsidR="007D2FB6">
        <w:rPr>
          <w:lang w:val="sr-Cyrl-RS"/>
        </w:rPr>
        <w:tab/>
      </w:r>
      <w:r w:rsidR="007D2FB6">
        <w:rPr>
          <w:lang w:val="sr-Cyrl-RS"/>
        </w:rPr>
        <w:tab/>
      </w:r>
      <w:r w:rsidR="007D2FB6">
        <w:rPr>
          <w:lang w:val="sr-Cyrl-RS"/>
        </w:rPr>
        <w:tab/>
        <w:t>________________________</w:t>
      </w:r>
    </w:p>
    <w:p w:rsidR="007D2FB6" w:rsidRDefault="006526F2" w:rsidP="007D2FB6">
      <w:pPr>
        <w:pStyle w:val="ListParagraph"/>
        <w:numPr>
          <w:ilvl w:val="0"/>
          <w:numId w:val="50"/>
        </w:numPr>
        <w:rPr>
          <w:lang w:val="sr-Cyrl-RS"/>
        </w:rPr>
      </w:pPr>
      <w:r>
        <w:rPr>
          <w:lang w:val="sr-Cyrl-RS"/>
        </w:rPr>
        <w:t>Милица Томић</w:t>
      </w:r>
      <w:r>
        <w:rPr>
          <w:lang w:val="sr-Cyrl-RS"/>
        </w:rPr>
        <w:tab/>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t>Сагласан са садржином конкусрне документације:</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63" w:rsidRDefault="00E52363" w:rsidP="003B716B">
      <w:pPr>
        <w:spacing w:line="240" w:lineRule="auto"/>
      </w:pPr>
      <w:r>
        <w:separator/>
      </w:r>
    </w:p>
  </w:endnote>
  <w:endnote w:type="continuationSeparator" w:id="0">
    <w:p w:rsidR="00E52363" w:rsidRDefault="00E52363"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7768B">
      <w:tc>
        <w:tcPr>
          <w:tcW w:w="8208" w:type="dxa"/>
          <w:tcBorders>
            <w:top w:val="single" w:sz="8" w:space="0" w:color="808080"/>
          </w:tcBorders>
          <w:shd w:val="clear" w:color="auto" w:fill="auto"/>
        </w:tcPr>
        <w:p w:rsidR="00C7768B" w:rsidRPr="007D2FB6" w:rsidRDefault="00C7768B" w:rsidP="0012582E">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sidR="0012582E">
            <w:rPr>
              <w:b/>
              <w:bCs/>
              <w:color w:val="4F81BD"/>
            </w:rPr>
            <w:t>6</w:t>
          </w:r>
          <w:r>
            <w:rPr>
              <w:b/>
              <w:bCs/>
              <w:color w:val="4F81BD"/>
            </w:rPr>
            <w:t>/</w:t>
          </w:r>
          <w:r>
            <w:rPr>
              <w:b/>
              <w:bCs/>
              <w:color w:val="4F81BD"/>
              <w:lang w:val="sr-Cyrl-RS"/>
            </w:rPr>
            <w:t>20</w:t>
          </w:r>
          <w:r>
            <w:rPr>
              <w:b/>
              <w:bCs/>
              <w:color w:val="4F81BD"/>
            </w:rPr>
            <w:t>1</w:t>
          </w:r>
          <w:r w:rsidR="0012582E">
            <w:rPr>
              <w:b/>
              <w:bCs/>
              <w:color w:val="4F81BD"/>
            </w:rPr>
            <w:t>7</w:t>
          </w:r>
        </w:p>
      </w:tc>
      <w:tc>
        <w:tcPr>
          <w:tcW w:w="1034" w:type="dxa"/>
          <w:tcBorders>
            <w:top w:val="single" w:sz="8" w:space="0" w:color="808080"/>
            <w:left w:val="single" w:sz="8" w:space="0" w:color="808080"/>
          </w:tcBorders>
          <w:shd w:val="clear" w:color="auto" w:fill="auto"/>
        </w:tcPr>
        <w:p w:rsidR="00C7768B" w:rsidRDefault="00C7768B">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E3EE2">
            <w:rPr>
              <w:b/>
              <w:bCs/>
              <w:noProof/>
              <w:color w:val="4F81BD"/>
            </w:rPr>
            <w:t>24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E3EE2">
            <w:rPr>
              <w:b/>
              <w:bCs/>
              <w:noProof/>
              <w:color w:val="4F81BD"/>
            </w:rPr>
            <w:t>43</w:t>
          </w:r>
          <w:r>
            <w:rPr>
              <w:b/>
              <w:bCs/>
              <w:color w:val="4F81BD"/>
            </w:rPr>
            <w:fldChar w:fldCharType="end"/>
          </w:r>
        </w:p>
      </w:tc>
    </w:tr>
  </w:tbl>
  <w:p w:rsidR="00C7768B" w:rsidRDefault="00C7768B">
    <w:pPr>
      <w:pStyle w:val="Footer"/>
      <w:jc w:val="right"/>
    </w:pPr>
    <w:r>
      <w:rPr>
        <w:color w:val="1F497D"/>
      </w:rPr>
      <w:t xml:space="preserve"> </w:t>
    </w:r>
  </w:p>
  <w:p w:rsidR="00C7768B" w:rsidRDefault="00C7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63" w:rsidRDefault="00E52363" w:rsidP="003B716B">
      <w:pPr>
        <w:spacing w:line="240" w:lineRule="auto"/>
      </w:pPr>
      <w:r>
        <w:separator/>
      </w:r>
    </w:p>
  </w:footnote>
  <w:footnote w:type="continuationSeparator" w:id="0">
    <w:p w:rsidR="00E52363" w:rsidRDefault="00E52363"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2EC1639"/>
    <w:multiLevelType w:val="hybridMultilevel"/>
    <w:tmpl w:val="3452862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5968A7"/>
    <w:multiLevelType w:val="multilevel"/>
    <w:tmpl w:val="F5FA1224"/>
    <w:lvl w:ilvl="0">
      <w:start w:val="1"/>
      <w:numFmt w:val="decimal"/>
      <w:lvlText w:val="%1."/>
      <w:lvlJc w:val="left"/>
      <w:pPr>
        <w:tabs>
          <w:tab w:val="num" w:pos="1065"/>
        </w:tabs>
        <w:ind w:left="1065" w:hanging="360"/>
      </w:pPr>
      <w:rPr>
        <w:rFonts w:hint="default"/>
        <w:b/>
        <w:sz w:val="24"/>
      </w:rPr>
    </w:lvl>
    <w:lvl w:ilvl="1">
      <w:start w:val="13"/>
      <w:numFmt w:val="decimal"/>
      <w:isLgl/>
      <w:lvlText w:val="%1.%2"/>
      <w:lvlJc w:val="left"/>
      <w:pPr>
        <w:tabs>
          <w:tab w:val="num" w:pos="1185"/>
        </w:tabs>
        <w:ind w:left="1185" w:hanging="465"/>
      </w:pPr>
      <w:rPr>
        <w:rFonts w:hint="default"/>
        <w:lang w:val="sr-Cyrl-CS"/>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30"/>
        </w:tabs>
        <w:ind w:left="1830" w:hanging="108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9">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4AA6A25"/>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E0822A3"/>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9">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7"/>
  </w:num>
  <w:num w:numId="13">
    <w:abstractNumId w:val="40"/>
  </w:num>
  <w:num w:numId="14">
    <w:abstractNumId w:val="36"/>
  </w:num>
  <w:num w:numId="15">
    <w:abstractNumId w:val="48"/>
  </w:num>
  <w:num w:numId="16">
    <w:abstractNumId w:val="29"/>
  </w:num>
  <w:num w:numId="17">
    <w:abstractNumId w:val="26"/>
  </w:num>
  <w:num w:numId="18">
    <w:abstractNumId w:val="18"/>
  </w:num>
  <w:num w:numId="19">
    <w:abstractNumId w:val="19"/>
  </w:num>
  <w:num w:numId="20">
    <w:abstractNumId w:val="20"/>
  </w:num>
  <w:num w:numId="21">
    <w:abstractNumId w:val="16"/>
  </w:num>
  <w:num w:numId="22">
    <w:abstractNumId w:val="15"/>
  </w:num>
  <w:num w:numId="23">
    <w:abstractNumId w:val="41"/>
  </w:num>
  <w:num w:numId="24">
    <w:abstractNumId w:val="24"/>
  </w:num>
  <w:num w:numId="25">
    <w:abstractNumId w:val="47"/>
  </w:num>
  <w:num w:numId="26">
    <w:abstractNumId w:val="33"/>
  </w:num>
  <w:num w:numId="27">
    <w:abstractNumId w:val="42"/>
  </w:num>
  <w:num w:numId="28">
    <w:abstractNumId w:val="17"/>
  </w:num>
  <w:num w:numId="29">
    <w:abstractNumId w:val="45"/>
  </w:num>
  <w:num w:numId="30">
    <w:abstractNumId w:val="35"/>
  </w:num>
  <w:num w:numId="31">
    <w:abstractNumId w:val="25"/>
  </w:num>
  <w:num w:numId="32">
    <w:abstractNumId w:val="22"/>
  </w:num>
  <w:num w:numId="33">
    <w:abstractNumId w:val="46"/>
  </w:num>
  <w:num w:numId="34">
    <w:abstractNumId w:val="27"/>
  </w:num>
  <w:num w:numId="35">
    <w:abstractNumId w:val="10"/>
  </w:num>
  <w:num w:numId="36">
    <w:abstractNumId w:val="32"/>
  </w:num>
  <w:num w:numId="37">
    <w:abstractNumId w:val="21"/>
  </w:num>
  <w:num w:numId="38">
    <w:abstractNumId w:val="12"/>
  </w:num>
  <w:num w:numId="39">
    <w:abstractNumId w:val="39"/>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4"/>
  </w:num>
  <w:num w:numId="43">
    <w:abstractNumId w:val="38"/>
  </w:num>
  <w:num w:numId="44">
    <w:abstractNumId w:val="30"/>
  </w:num>
  <w:num w:numId="45">
    <w:abstractNumId w:val="43"/>
  </w:num>
  <w:num w:numId="46">
    <w:abstractNumId w:val="23"/>
  </w:num>
  <w:num w:numId="47">
    <w:abstractNumId w:val="34"/>
  </w:num>
  <w:num w:numId="48">
    <w:abstractNumId w:val="11"/>
  </w:num>
  <w:num w:numId="49">
    <w:abstractNumId w:val="2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6B"/>
    <w:rsid w:val="00001B92"/>
    <w:rsid w:val="000170D8"/>
    <w:rsid w:val="00033E81"/>
    <w:rsid w:val="000668E2"/>
    <w:rsid w:val="00070BBD"/>
    <w:rsid w:val="00083B45"/>
    <w:rsid w:val="000A17F5"/>
    <w:rsid w:val="000A1C75"/>
    <w:rsid w:val="000A388C"/>
    <w:rsid w:val="000D3823"/>
    <w:rsid w:val="00111EA0"/>
    <w:rsid w:val="0012582E"/>
    <w:rsid w:val="00135108"/>
    <w:rsid w:val="00141E18"/>
    <w:rsid w:val="00143B1E"/>
    <w:rsid w:val="00144D91"/>
    <w:rsid w:val="001543DF"/>
    <w:rsid w:val="001B439D"/>
    <w:rsid w:val="001E2D68"/>
    <w:rsid w:val="002036D1"/>
    <w:rsid w:val="0025154B"/>
    <w:rsid w:val="00257AD6"/>
    <w:rsid w:val="002A3D36"/>
    <w:rsid w:val="002A63B5"/>
    <w:rsid w:val="002B6EA1"/>
    <w:rsid w:val="00381505"/>
    <w:rsid w:val="003B716B"/>
    <w:rsid w:val="00402915"/>
    <w:rsid w:val="00406377"/>
    <w:rsid w:val="0042637C"/>
    <w:rsid w:val="00450E4D"/>
    <w:rsid w:val="004923E6"/>
    <w:rsid w:val="004D0EBC"/>
    <w:rsid w:val="004D3271"/>
    <w:rsid w:val="004E2D3B"/>
    <w:rsid w:val="004E4965"/>
    <w:rsid w:val="004E7390"/>
    <w:rsid w:val="00517BA2"/>
    <w:rsid w:val="00536D50"/>
    <w:rsid w:val="00545791"/>
    <w:rsid w:val="00550E9F"/>
    <w:rsid w:val="005606C9"/>
    <w:rsid w:val="005954F8"/>
    <w:rsid w:val="005B7012"/>
    <w:rsid w:val="005F1635"/>
    <w:rsid w:val="0060486A"/>
    <w:rsid w:val="00614676"/>
    <w:rsid w:val="00632F4A"/>
    <w:rsid w:val="00647ACE"/>
    <w:rsid w:val="006526F2"/>
    <w:rsid w:val="0066405A"/>
    <w:rsid w:val="006E5955"/>
    <w:rsid w:val="00745A4A"/>
    <w:rsid w:val="007506D2"/>
    <w:rsid w:val="007624BD"/>
    <w:rsid w:val="00776644"/>
    <w:rsid w:val="007812A8"/>
    <w:rsid w:val="00796B55"/>
    <w:rsid w:val="007A3D6E"/>
    <w:rsid w:val="007D2FB6"/>
    <w:rsid w:val="00824009"/>
    <w:rsid w:val="008A5AF1"/>
    <w:rsid w:val="008B6910"/>
    <w:rsid w:val="008F3DD3"/>
    <w:rsid w:val="008F7639"/>
    <w:rsid w:val="0093739F"/>
    <w:rsid w:val="00940004"/>
    <w:rsid w:val="009921B7"/>
    <w:rsid w:val="009A4B96"/>
    <w:rsid w:val="00A135B6"/>
    <w:rsid w:val="00A16EF4"/>
    <w:rsid w:val="00A27365"/>
    <w:rsid w:val="00A30014"/>
    <w:rsid w:val="00A655CE"/>
    <w:rsid w:val="00A70A8F"/>
    <w:rsid w:val="00A800C3"/>
    <w:rsid w:val="00A80D78"/>
    <w:rsid w:val="00A9670F"/>
    <w:rsid w:val="00AA7E81"/>
    <w:rsid w:val="00AC01A3"/>
    <w:rsid w:val="00AC1C6F"/>
    <w:rsid w:val="00AE3EE2"/>
    <w:rsid w:val="00AE79D1"/>
    <w:rsid w:val="00AF66FE"/>
    <w:rsid w:val="00B014B3"/>
    <w:rsid w:val="00B202A8"/>
    <w:rsid w:val="00B41E30"/>
    <w:rsid w:val="00B47DE0"/>
    <w:rsid w:val="00B833D0"/>
    <w:rsid w:val="00C118E6"/>
    <w:rsid w:val="00C32FF2"/>
    <w:rsid w:val="00C7768B"/>
    <w:rsid w:val="00C90C27"/>
    <w:rsid w:val="00CA02FD"/>
    <w:rsid w:val="00CA0D99"/>
    <w:rsid w:val="00CB60B1"/>
    <w:rsid w:val="00CF2F36"/>
    <w:rsid w:val="00D14BA3"/>
    <w:rsid w:val="00D36110"/>
    <w:rsid w:val="00D55E42"/>
    <w:rsid w:val="00D6611C"/>
    <w:rsid w:val="00DB7817"/>
    <w:rsid w:val="00DD2B48"/>
    <w:rsid w:val="00DD7666"/>
    <w:rsid w:val="00E2029B"/>
    <w:rsid w:val="00E24D09"/>
    <w:rsid w:val="00E26916"/>
    <w:rsid w:val="00E33363"/>
    <w:rsid w:val="00E4211D"/>
    <w:rsid w:val="00E42176"/>
    <w:rsid w:val="00E52363"/>
    <w:rsid w:val="00EB2032"/>
    <w:rsid w:val="00EC6AE8"/>
    <w:rsid w:val="00F71263"/>
    <w:rsid w:val="00F76446"/>
    <w:rsid w:val="00FB0A3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FE32D-75EE-437E-B68D-9D03E26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11311</Words>
  <Characters>64473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5</cp:revision>
  <cp:lastPrinted>2017-06-09T07:41:00Z</cp:lastPrinted>
  <dcterms:created xsi:type="dcterms:W3CDTF">2017-06-09T07:34:00Z</dcterms:created>
  <dcterms:modified xsi:type="dcterms:W3CDTF">2017-06-09T07:55:00Z</dcterms:modified>
</cp:coreProperties>
</file>